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3F4" w:rsidRPr="00640CC6" w:rsidRDefault="001813F4" w:rsidP="00640CC6">
      <w:pPr>
        <w:pStyle w:val="ad"/>
        <w:jc w:val="center"/>
        <w:rPr>
          <w:b/>
        </w:rPr>
      </w:pPr>
      <w:r w:rsidRPr="00640CC6">
        <w:rPr>
          <w:b/>
        </w:rPr>
        <w:t>ИНФОРМАЦИОННЫЙ БЮЛЛЕТЕНЬ</w:t>
      </w:r>
    </w:p>
    <w:p w:rsidR="001813F4" w:rsidRPr="00640CC6" w:rsidRDefault="002A5F8F" w:rsidP="00640CC6">
      <w:pPr>
        <w:pStyle w:val="ad"/>
        <w:jc w:val="center"/>
        <w:rPr>
          <w:b/>
        </w:rPr>
      </w:pPr>
      <w:proofErr w:type="spellStart"/>
      <w:r>
        <w:rPr>
          <w:b/>
        </w:rPr>
        <w:t>Парапинского</w:t>
      </w:r>
      <w:proofErr w:type="spellEnd"/>
      <w:r w:rsidR="000D1530" w:rsidRPr="00640CC6">
        <w:rPr>
          <w:b/>
        </w:rPr>
        <w:t xml:space="preserve"> </w:t>
      </w:r>
      <w:r w:rsidR="001813F4" w:rsidRPr="00640CC6">
        <w:rPr>
          <w:b/>
        </w:rPr>
        <w:t>сельского поселения</w:t>
      </w:r>
    </w:p>
    <w:p w:rsidR="001813F4" w:rsidRPr="00640CC6" w:rsidRDefault="001813F4" w:rsidP="00640CC6">
      <w:pPr>
        <w:pStyle w:val="ad"/>
        <w:jc w:val="center"/>
        <w:rPr>
          <w:b/>
        </w:rPr>
      </w:pPr>
      <w:proofErr w:type="spellStart"/>
      <w:r w:rsidRPr="00640CC6">
        <w:rPr>
          <w:b/>
        </w:rPr>
        <w:t>Ковылкинского</w:t>
      </w:r>
      <w:proofErr w:type="spellEnd"/>
      <w:r w:rsidRPr="00640CC6">
        <w:rPr>
          <w:b/>
        </w:rPr>
        <w:t xml:space="preserve"> муниципального района</w:t>
      </w:r>
    </w:p>
    <w:p w:rsidR="001813F4" w:rsidRPr="00640CC6" w:rsidRDefault="004325B7" w:rsidP="00626ED8">
      <w:pPr>
        <w:pStyle w:val="ad"/>
        <w:rPr>
          <w:b/>
        </w:rPr>
      </w:pPr>
      <w:r>
        <w:rPr>
          <w:b/>
          <w:noProof/>
        </w:rPr>
        <w:pict>
          <v:line id="Line 3" o:spid="_x0000_s1026" style="position:absolute;z-index:251659264;visibility:visible" from="1.1pt,9.95pt" to="483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6QaHQ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" o:allowincell="f" strokeweight="4.5pt">
            <v:stroke linestyle="thickThin"/>
          </v:line>
        </w:pict>
      </w:r>
      <w:r w:rsidR="00A9634D" w:rsidRPr="00640CC6">
        <w:rPr>
          <w:b/>
        </w:rPr>
        <w:tab/>
      </w:r>
    </w:p>
    <w:p w:rsidR="001813F4" w:rsidRPr="00640CC6" w:rsidRDefault="001813F4" w:rsidP="00626ED8">
      <w:pPr>
        <w:pStyle w:val="ad"/>
        <w:rPr>
          <w:b/>
        </w:rPr>
      </w:pPr>
      <w:r w:rsidRPr="00640CC6">
        <w:rPr>
          <w:b/>
        </w:rPr>
        <w:t xml:space="preserve">Является официальным печатным </w:t>
      </w:r>
    </w:p>
    <w:p w:rsidR="001813F4" w:rsidRPr="00640CC6" w:rsidRDefault="001813F4" w:rsidP="00626ED8">
      <w:pPr>
        <w:pStyle w:val="ad"/>
        <w:rPr>
          <w:b/>
        </w:rPr>
      </w:pPr>
      <w:r w:rsidRPr="00640CC6">
        <w:rPr>
          <w:b/>
        </w:rPr>
        <w:t xml:space="preserve">изданием </w:t>
      </w:r>
      <w:proofErr w:type="spellStart"/>
      <w:r w:rsidR="002A5F8F">
        <w:rPr>
          <w:b/>
        </w:rPr>
        <w:t>Парапинского</w:t>
      </w:r>
      <w:proofErr w:type="spellEnd"/>
      <w:r w:rsidR="000D1530" w:rsidRPr="00640CC6">
        <w:rPr>
          <w:b/>
        </w:rPr>
        <w:t xml:space="preserve"> </w:t>
      </w:r>
      <w:r w:rsidRPr="00640CC6">
        <w:rPr>
          <w:b/>
        </w:rPr>
        <w:t>сельского</w:t>
      </w:r>
    </w:p>
    <w:p w:rsidR="001813F4" w:rsidRPr="00640CC6" w:rsidRDefault="001813F4" w:rsidP="00626ED8">
      <w:pPr>
        <w:pStyle w:val="ad"/>
        <w:rPr>
          <w:b/>
        </w:rPr>
      </w:pPr>
      <w:r w:rsidRPr="00640CC6">
        <w:rPr>
          <w:b/>
        </w:rPr>
        <w:t xml:space="preserve">поселения </w:t>
      </w:r>
      <w:proofErr w:type="spellStart"/>
      <w:r w:rsidRPr="00640CC6">
        <w:rPr>
          <w:b/>
        </w:rPr>
        <w:t>Ковылкинского</w:t>
      </w:r>
      <w:proofErr w:type="spellEnd"/>
    </w:p>
    <w:p w:rsidR="001813F4" w:rsidRPr="00640CC6" w:rsidRDefault="001813F4" w:rsidP="00626ED8">
      <w:pPr>
        <w:pStyle w:val="ad"/>
        <w:rPr>
          <w:b/>
        </w:rPr>
      </w:pPr>
      <w:r w:rsidRPr="00640CC6">
        <w:rPr>
          <w:b/>
        </w:rPr>
        <w:t>муниципального района</w:t>
      </w:r>
    </w:p>
    <w:p w:rsidR="007C3A39" w:rsidRPr="00626ED8" w:rsidRDefault="001813F4" w:rsidP="00626ED8">
      <w:pPr>
        <w:pStyle w:val="ad"/>
      </w:pPr>
      <w:r w:rsidRPr="00626ED8">
        <w:tab/>
      </w:r>
    </w:p>
    <w:p w:rsidR="00B05942" w:rsidRPr="00626ED8" w:rsidRDefault="001E17D3" w:rsidP="00626ED8">
      <w:pPr>
        <w:pStyle w:val="ad"/>
      </w:pPr>
      <w:r w:rsidRPr="00626ED8">
        <w:t xml:space="preserve">    </w:t>
      </w:r>
      <w:r w:rsidR="009C54E6" w:rsidRPr="00626ED8">
        <w:t xml:space="preserve"> </w:t>
      </w:r>
      <w:proofErr w:type="gramStart"/>
      <w:r w:rsidR="00B76BD0" w:rsidRPr="00626ED8">
        <w:t xml:space="preserve">от </w:t>
      </w:r>
      <w:r w:rsidR="0007508E" w:rsidRPr="00626ED8">
        <w:t xml:space="preserve"> </w:t>
      </w:r>
      <w:r w:rsidR="00D40933" w:rsidRPr="00626ED8">
        <w:t>22.05</w:t>
      </w:r>
      <w:r w:rsidR="003066D5" w:rsidRPr="00626ED8">
        <w:t>.2026</w:t>
      </w:r>
      <w:proofErr w:type="gramEnd"/>
      <w:r w:rsidR="003066D5" w:rsidRPr="00626ED8">
        <w:t xml:space="preserve"> </w:t>
      </w:r>
      <w:r w:rsidR="00FE5105" w:rsidRPr="00626ED8">
        <w:t>г.</w:t>
      </w:r>
      <w:r w:rsidR="003066D5" w:rsidRPr="00626ED8">
        <w:t xml:space="preserve">                                                                    </w:t>
      </w:r>
      <w:r w:rsidR="00E23E3E" w:rsidRPr="00626ED8">
        <w:t xml:space="preserve">              </w:t>
      </w:r>
      <w:r w:rsidR="00E3092C" w:rsidRPr="00626ED8">
        <w:t xml:space="preserve">                         </w:t>
      </w:r>
      <w:r w:rsidR="00E23E3E" w:rsidRPr="00626ED8">
        <w:t xml:space="preserve"> </w:t>
      </w:r>
      <w:r w:rsidR="00CA05E7" w:rsidRPr="00626ED8">
        <w:t xml:space="preserve">№ </w:t>
      </w:r>
      <w:r w:rsidR="008003BD" w:rsidRPr="00626ED8">
        <w:t>5</w:t>
      </w:r>
      <w:r w:rsidR="002A5F8F">
        <w:t>7</w:t>
      </w:r>
    </w:p>
    <w:p w:rsidR="005B66A0" w:rsidRPr="00626ED8" w:rsidRDefault="005B66A0" w:rsidP="00626ED8">
      <w:pPr>
        <w:pStyle w:val="ad"/>
      </w:pPr>
    </w:p>
    <w:p w:rsidR="003C3D52" w:rsidRDefault="00D40933" w:rsidP="00626ED8">
      <w:pPr>
        <w:pStyle w:val="ad"/>
        <w:jc w:val="center"/>
        <w:rPr>
          <w:b/>
          <w:color w:val="000000"/>
        </w:rPr>
      </w:pPr>
      <w:r w:rsidRPr="00626ED8">
        <w:rPr>
          <w:b/>
          <w:color w:val="000000"/>
        </w:rPr>
        <w:t>Информация межрайонной прокуратуры</w:t>
      </w:r>
    </w:p>
    <w:p w:rsidR="00626ED8" w:rsidRPr="00626ED8" w:rsidRDefault="00626ED8" w:rsidP="00626ED8">
      <w:pPr>
        <w:pStyle w:val="ad"/>
        <w:jc w:val="center"/>
        <w:rPr>
          <w:b/>
          <w:color w:val="000000"/>
        </w:rPr>
      </w:pPr>
    </w:p>
    <w:p w:rsidR="00626ED8" w:rsidRPr="00626ED8" w:rsidRDefault="00626ED8" w:rsidP="00626ED8">
      <w:pPr>
        <w:pStyle w:val="ad"/>
        <w:jc w:val="center"/>
        <w:rPr>
          <w:b/>
        </w:rPr>
      </w:pPr>
      <w:r w:rsidRPr="00626ED8">
        <w:rPr>
          <w:b/>
        </w:rPr>
        <w:t xml:space="preserve">Исполнение родительских </w:t>
      </w:r>
      <w:r w:rsidRPr="00626ED8">
        <w:rPr>
          <w:b/>
          <w:spacing w:val="-2"/>
        </w:rPr>
        <w:t>обязанностей</w:t>
      </w:r>
    </w:p>
    <w:p w:rsidR="00626ED8" w:rsidRPr="00626ED8" w:rsidRDefault="00626ED8" w:rsidP="00626ED8">
      <w:pPr>
        <w:pStyle w:val="ad"/>
        <w:jc w:val="center"/>
        <w:rPr>
          <w:b/>
        </w:rPr>
      </w:pPr>
    </w:p>
    <w:p w:rsidR="00626ED8" w:rsidRPr="00626ED8" w:rsidRDefault="00626ED8" w:rsidP="00626ED8">
      <w:pPr>
        <w:pStyle w:val="ad"/>
      </w:pPr>
    </w:p>
    <w:p w:rsidR="00626ED8" w:rsidRPr="00626ED8" w:rsidRDefault="00626ED8" w:rsidP="00626ED8">
      <w:pPr>
        <w:pStyle w:val="ad"/>
      </w:pPr>
      <w:r w:rsidRPr="00626ED8">
        <w:rPr>
          <w:b/>
          <w:color w:val="25252C"/>
        </w:rPr>
        <w:t>Конституция РФ</w:t>
      </w:r>
      <w:r w:rsidRPr="00626ED8">
        <w:rPr>
          <w:color w:val="25252C"/>
        </w:rPr>
        <w:t xml:space="preserve"> (ч. 2 ст. 38) устанавливает, что забота о детях и их воспитание — равное право и обязанность родителей.</w:t>
      </w:r>
    </w:p>
    <w:p w:rsidR="00626ED8" w:rsidRPr="00626ED8" w:rsidRDefault="00626ED8" w:rsidP="00626ED8">
      <w:pPr>
        <w:pStyle w:val="ad"/>
        <w:rPr>
          <w:b/>
        </w:rPr>
      </w:pPr>
      <w:r w:rsidRPr="00626ED8">
        <w:rPr>
          <w:b/>
          <w:color w:val="25252C"/>
        </w:rPr>
        <w:t xml:space="preserve">Основные обязанности </w:t>
      </w:r>
      <w:r w:rsidRPr="00626ED8">
        <w:rPr>
          <w:b/>
          <w:color w:val="25252C"/>
          <w:spacing w:val="-2"/>
        </w:rPr>
        <w:t>родителей</w:t>
      </w:r>
    </w:p>
    <w:p w:rsidR="00626ED8" w:rsidRPr="00626ED8" w:rsidRDefault="00626ED8" w:rsidP="00626ED8">
      <w:pPr>
        <w:pStyle w:val="ad"/>
      </w:pPr>
      <w:r w:rsidRPr="00626ED8">
        <w:rPr>
          <w:b/>
          <w:color w:val="25252C"/>
        </w:rPr>
        <w:t>Согласно Семейному кодексу РФ</w:t>
      </w:r>
      <w:r w:rsidRPr="00626ED8">
        <w:rPr>
          <w:color w:val="25252C"/>
        </w:rPr>
        <w:t xml:space="preserve"> (ст. 63, 64, 65) закреплены обязанности родителей по воспитанию и развитию детей. Родители обязаны:</w:t>
      </w:r>
    </w:p>
    <w:p w:rsidR="00626ED8" w:rsidRPr="00626ED8" w:rsidRDefault="00626ED8" w:rsidP="00626ED8">
      <w:pPr>
        <w:tabs>
          <w:tab w:val="left" w:pos="4170"/>
        </w:tabs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626ED8">
        <w:rPr>
          <w:sz w:val="24"/>
          <w:szCs w:val="24"/>
        </w:rPr>
        <w:t xml:space="preserve">- </w:t>
      </w:r>
      <w:r w:rsidRPr="00626ED8">
        <w:rPr>
          <w:color w:val="25252C"/>
          <w:sz w:val="24"/>
          <w:szCs w:val="24"/>
        </w:rPr>
        <w:t xml:space="preserve">Заботиться о здоровье </w:t>
      </w:r>
      <w:r w:rsidRPr="00626ED8">
        <w:rPr>
          <w:color w:val="25252C"/>
          <w:spacing w:val="-4"/>
          <w:sz w:val="24"/>
          <w:szCs w:val="24"/>
        </w:rPr>
        <w:t>детей</w:t>
      </w:r>
    </w:p>
    <w:p w:rsidR="00626ED8" w:rsidRPr="00626ED8" w:rsidRDefault="00626ED8" w:rsidP="00626ED8">
      <w:pPr>
        <w:pStyle w:val="ad"/>
      </w:pPr>
      <w:r w:rsidRPr="00626ED8">
        <w:rPr>
          <w:color w:val="25252C"/>
        </w:rPr>
        <w:t xml:space="preserve">      - Обеспечивать их физическое и психическое </w:t>
      </w:r>
      <w:r w:rsidRPr="00626ED8">
        <w:rPr>
          <w:color w:val="25252C"/>
          <w:spacing w:val="-2"/>
        </w:rPr>
        <w:t>развитие</w:t>
      </w:r>
    </w:p>
    <w:p w:rsidR="00626ED8" w:rsidRPr="00626ED8" w:rsidRDefault="00626ED8" w:rsidP="00626ED8">
      <w:pPr>
        <w:pStyle w:val="ad"/>
      </w:pPr>
      <w:r>
        <w:rPr>
          <w:color w:val="25252C"/>
        </w:rPr>
        <w:t xml:space="preserve">      - </w:t>
      </w:r>
      <w:r w:rsidRPr="00626ED8">
        <w:rPr>
          <w:color w:val="25252C"/>
        </w:rPr>
        <w:t>Контролировать</w:t>
      </w:r>
      <w:r>
        <w:rPr>
          <w:color w:val="25252C"/>
        </w:rPr>
        <w:t xml:space="preserve"> </w:t>
      </w:r>
      <w:r w:rsidRPr="00626ED8">
        <w:rPr>
          <w:color w:val="25252C"/>
        </w:rPr>
        <w:t>их</w:t>
      </w:r>
      <w:r>
        <w:rPr>
          <w:color w:val="25252C"/>
        </w:rPr>
        <w:t xml:space="preserve"> </w:t>
      </w:r>
      <w:r w:rsidRPr="00626ED8">
        <w:rPr>
          <w:color w:val="25252C"/>
          <w:spacing w:val="-2"/>
        </w:rPr>
        <w:t>место</w:t>
      </w:r>
      <w:r>
        <w:rPr>
          <w:color w:val="25252C"/>
          <w:spacing w:val="-2"/>
        </w:rPr>
        <w:t xml:space="preserve"> </w:t>
      </w:r>
      <w:r w:rsidRPr="00626ED8">
        <w:rPr>
          <w:color w:val="25252C"/>
          <w:spacing w:val="-2"/>
        </w:rPr>
        <w:t>нахождение</w:t>
      </w:r>
    </w:p>
    <w:p w:rsidR="00626ED8" w:rsidRPr="00626ED8" w:rsidRDefault="00626ED8" w:rsidP="00626ED8">
      <w:pPr>
        <w:pStyle w:val="ad"/>
      </w:pPr>
      <w:r>
        <w:rPr>
          <w:color w:val="25252C"/>
        </w:rPr>
        <w:t xml:space="preserve">      - </w:t>
      </w:r>
      <w:r w:rsidRPr="00626ED8">
        <w:rPr>
          <w:color w:val="25252C"/>
        </w:rPr>
        <w:t>Обеспечивать</w:t>
      </w:r>
      <w:r>
        <w:rPr>
          <w:color w:val="25252C"/>
        </w:rPr>
        <w:t xml:space="preserve"> </w:t>
      </w:r>
      <w:r w:rsidRPr="00626ED8">
        <w:rPr>
          <w:color w:val="25252C"/>
          <w:spacing w:val="-2"/>
        </w:rPr>
        <w:t>безопасность</w:t>
      </w:r>
    </w:p>
    <w:p w:rsidR="00626ED8" w:rsidRPr="00626ED8" w:rsidRDefault="00626ED8" w:rsidP="00626ED8">
      <w:pPr>
        <w:pStyle w:val="ad"/>
      </w:pPr>
      <w:r>
        <w:rPr>
          <w:color w:val="25252C"/>
        </w:rPr>
        <w:t xml:space="preserve">      - </w:t>
      </w:r>
      <w:r w:rsidRPr="00626ED8">
        <w:rPr>
          <w:color w:val="25252C"/>
        </w:rPr>
        <w:t>Временные</w:t>
      </w:r>
      <w:r>
        <w:rPr>
          <w:color w:val="25252C"/>
        </w:rPr>
        <w:t xml:space="preserve"> </w:t>
      </w:r>
      <w:r w:rsidRPr="00626ED8">
        <w:rPr>
          <w:color w:val="25252C"/>
          <w:spacing w:val="-2"/>
        </w:rPr>
        <w:t>ограничения</w:t>
      </w:r>
    </w:p>
    <w:p w:rsidR="00626ED8" w:rsidRPr="00626ED8" w:rsidRDefault="00626ED8" w:rsidP="00626ED8">
      <w:pPr>
        <w:pStyle w:val="ad"/>
        <w:rPr>
          <w:b/>
        </w:rPr>
      </w:pPr>
      <w:r w:rsidRPr="00626ED8">
        <w:rPr>
          <w:b/>
          <w:color w:val="25252C"/>
        </w:rPr>
        <w:t xml:space="preserve">      Важно помнить! Несовершеннолетним </w:t>
      </w:r>
      <w:r w:rsidRPr="00626ED8">
        <w:rPr>
          <w:b/>
          <w:color w:val="25252C"/>
          <w:spacing w:val="-2"/>
        </w:rPr>
        <w:t>запрещено:</w:t>
      </w:r>
    </w:p>
    <w:p w:rsidR="00626ED8" w:rsidRPr="00626ED8" w:rsidRDefault="00626ED8" w:rsidP="00626ED8">
      <w:pPr>
        <w:pStyle w:val="ad"/>
      </w:pPr>
      <w:r w:rsidRPr="00626ED8">
        <w:rPr>
          <w:color w:val="25252C"/>
        </w:rPr>
        <w:t>Находиться</w:t>
      </w:r>
      <w:r>
        <w:rPr>
          <w:color w:val="25252C"/>
        </w:rPr>
        <w:t xml:space="preserve"> </w:t>
      </w:r>
      <w:r w:rsidRPr="00626ED8">
        <w:rPr>
          <w:color w:val="25252C"/>
        </w:rPr>
        <w:t>в</w:t>
      </w:r>
      <w:r>
        <w:rPr>
          <w:color w:val="25252C"/>
        </w:rPr>
        <w:t xml:space="preserve"> </w:t>
      </w:r>
      <w:r w:rsidRPr="00626ED8">
        <w:rPr>
          <w:color w:val="25252C"/>
        </w:rPr>
        <w:t>общественных</w:t>
      </w:r>
      <w:r>
        <w:rPr>
          <w:color w:val="25252C"/>
        </w:rPr>
        <w:t xml:space="preserve"> </w:t>
      </w:r>
      <w:r w:rsidRPr="00626ED8">
        <w:rPr>
          <w:color w:val="25252C"/>
        </w:rPr>
        <w:t>местах</w:t>
      </w:r>
      <w:r>
        <w:rPr>
          <w:color w:val="25252C"/>
        </w:rPr>
        <w:t xml:space="preserve"> </w:t>
      </w:r>
      <w:r w:rsidRPr="00626ED8">
        <w:rPr>
          <w:color w:val="25252C"/>
        </w:rPr>
        <w:t>без</w:t>
      </w:r>
      <w:r>
        <w:rPr>
          <w:color w:val="25252C"/>
        </w:rPr>
        <w:t xml:space="preserve"> </w:t>
      </w:r>
      <w:r w:rsidRPr="00626ED8">
        <w:rPr>
          <w:color w:val="25252C"/>
        </w:rPr>
        <w:t>сопровождения</w:t>
      </w:r>
      <w:r>
        <w:rPr>
          <w:color w:val="25252C"/>
        </w:rPr>
        <w:t xml:space="preserve"> </w:t>
      </w:r>
      <w:r w:rsidRPr="00626ED8">
        <w:rPr>
          <w:color w:val="25252C"/>
          <w:spacing w:val="-2"/>
        </w:rPr>
        <w:t>взрослых:</w:t>
      </w:r>
    </w:p>
    <w:p w:rsidR="00626ED8" w:rsidRPr="00626ED8" w:rsidRDefault="00626ED8" w:rsidP="00626ED8">
      <w:pPr>
        <w:pStyle w:val="ad"/>
      </w:pPr>
      <w:r w:rsidRPr="00626ED8">
        <w:rPr>
          <w:color w:val="25252C"/>
        </w:rPr>
        <w:t>С22:00</w:t>
      </w:r>
      <w:r>
        <w:rPr>
          <w:color w:val="25252C"/>
        </w:rPr>
        <w:t xml:space="preserve"> </w:t>
      </w:r>
      <w:r w:rsidRPr="00626ED8">
        <w:rPr>
          <w:color w:val="25252C"/>
        </w:rPr>
        <w:t>до</w:t>
      </w:r>
      <w:r>
        <w:rPr>
          <w:color w:val="25252C"/>
        </w:rPr>
        <w:t xml:space="preserve"> </w:t>
      </w:r>
      <w:r w:rsidRPr="00626ED8">
        <w:rPr>
          <w:color w:val="25252C"/>
        </w:rPr>
        <w:t>06:00(с</w:t>
      </w:r>
      <w:r>
        <w:rPr>
          <w:color w:val="25252C"/>
        </w:rPr>
        <w:t xml:space="preserve"> </w:t>
      </w:r>
      <w:r w:rsidRPr="00626ED8">
        <w:rPr>
          <w:color w:val="25252C"/>
        </w:rPr>
        <w:t>октября</w:t>
      </w:r>
      <w:r>
        <w:rPr>
          <w:color w:val="25252C"/>
        </w:rPr>
        <w:t xml:space="preserve"> </w:t>
      </w:r>
      <w:r w:rsidRPr="00626ED8">
        <w:rPr>
          <w:color w:val="25252C"/>
        </w:rPr>
        <w:t>по</w:t>
      </w:r>
      <w:r>
        <w:rPr>
          <w:color w:val="25252C"/>
        </w:rPr>
        <w:t xml:space="preserve"> </w:t>
      </w:r>
      <w:r w:rsidRPr="00626ED8">
        <w:rPr>
          <w:color w:val="25252C"/>
          <w:spacing w:val="-2"/>
        </w:rPr>
        <w:t>апрель)</w:t>
      </w:r>
    </w:p>
    <w:p w:rsidR="00626ED8" w:rsidRPr="00626ED8" w:rsidRDefault="00626ED8" w:rsidP="00626ED8">
      <w:pPr>
        <w:pStyle w:val="ad"/>
      </w:pPr>
      <w:r w:rsidRPr="00626ED8">
        <w:rPr>
          <w:color w:val="25252C"/>
        </w:rPr>
        <w:t>С23:00</w:t>
      </w:r>
      <w:r>
        <w:rPr>
          <w:color w:val="25252C"/>
        </w:rPr>
        <w:t xml:space="preserve"> </w:t>
      </w:r>
      <w:r w:rsidRPr="00626ED8">
        <w:rPr>
          <w:color w:val="25252C"/>
        </w:rPr>
        <w:t>до</w:t>
      </w:r>
      <w:r>
        <w:rPr>
          <w:color w:val="25252C"/>
        </w:rPr>
        <w:t xml:space="preserve"> </w:t>
      </w:r>
      <w:r w:rsidRPr="00626ED8">
        <w:rPr>
          <w:color w:val="25252C"/>
        </w:rPr>
        <w:t>06:00(с</w:t>
      </w:r>
      <w:r>
        <w:rPr>
          <w:color w:val="25252C"/>
        </w:rPr>
        <w:t xml:space="preserve"> </w:t>
      </w:r>
      <w:r w:rsidRPr="00626ED8">
        <w:rPr>
          <w:color w:val="25252C"/>
        </w:rPr>
        <w:t>мая</w:t>
      </w:r>
      <w:r>
        <w:rPr>
          <w:color w:val="25252C"/>
        </w:rPr>
        <w:t xml:space="preserve"> </w:t>
      </w:r>
      <w:r w:rsidRPr="00626ED8">
        <w:rPr>
          <w:color w:val="25252C"/>
        </w:rPr>
        <w:t>по</w:t>
      </w:r>
      <w:r>
        <w:rPr>
          <w:color w:val="25252C"/>
        </w:rPr>
        <w:t xml:space="preserve"> </w:t>
      </w:r>
      <w:r w:rsidRPr="00626ED8">
        <w:rPr>
          <w:color w:val="25252C"/>
          <w:spacing w:val="-2"/>
        </w:rPr>
        <w:t>сентябрь)</w:t>
      </w:r>
    </w:p>
    <w:p w:rsidR="00626ED8" w:rsidRPr="00626ED8" w:rsidRDefault="00626ED8" w:rsidP="00626ED8">
      <w:pPr>
        <w:pStyle w:val="ad"/>
      </w:pPr>
      <w:r w:rsidRPr="00626ED8">
        <w:rPr>
          <w:color w:val="25252C"/>
        </w:rPr>
        <w:t>Управлять</w:t>
      </w:r>
      <w:r>
        <w:rPr>
          <w:color w:val="25252C"/>
        </w:rPr>
        <w:t xml:space="preserve"> </w:t>
      </w:r>
      <w:r w:rsidRPr="00626ED8">
        <w:rPr>
          <w:color w:val="25252C"/>
        </w:rPr>
        <w:t>транспортными</w:t>
      </w:r>
      <w:r>
        <w:rPr>
          <w:color w:val="25252C"/>
        </w:rPr>
        <w:t xml:space="preserve"> </w:t>
      </w:r>
      <w:r w:rsidRPr="00626ED8">
        <w:rPr>
          <w:color w:val="25252C"/>
        </w:rPr>
        <w:t>средствами</w:t>
      </w:r>
      <w:r>
        <w:rPr>
          <w:color w:val="25252C"/>
        </w:rPr>
        <w:t xml:space="preserve"> </w:t>
      </w:r>
      <w:r w:rsidRPr="00626ED8">
        <w:rPr>
          <w:color w:val="25252C"/>
        </w:rPr>
        <w:t>без</w:t>
      </w:r>
      <w:r>
        <w:rPr>
          <w:color w:val="25252C"/>
        </w:rPr>
        <w:t xml:space="preserve"> </w:t>
      </w:r>
      <w:r w:rsidRPr="00626ED8">
        <w:rPr>
          <w:color w:val="25252C"/>
        </w:rPr>
        <w:t>соответствующих</w:t>
      </w:r>
      <w:r>
        <w:rPr>
          <w:color w:val="25252C"/>
        </w:rPr>
        <w:t xml:space="preserve"> </w:t>
      </w:r>
      <w:r w:rsidRPr="00626ED8">
        <w:rPr>
          <w:color w:val="25252C"/>
          <w:spacing w:val="-2"/>
        </w:rPr>
        <w:t>прав:</w:t>
      </w:r>
    </w:p>
    <w:p w:rsidR="00626ED8" w:rsidRPr="00626ED8" w:rsidRDefault="00626ED8" w:rsidP="00626ED8">
      <w:pPr>
        <w:pStyle w:val="ad"/>
      </w:pPr>
      <w:r w:rsidRPr="00626ED8">
        <w:rPr>
          <w:color w:val="25252C"/>
        </w:rPr>
        <w:t>Велосипедом</w:t>
      </w:r>
      <w:r>
        <w:rPr>
          <w:color w:val="25252C"/>
        </w:rPr>
        <w:t xml:space="preserve"> </w:t>
      </w:r>
      <w:r w:rsidRPr="00626ED8">
        <w:rPr>
          <w:color w:val="25252C"/>
        </w:rPr>
        <w:t>до14лет</w:t>
      </w:r>
      <w:r>
        <w:rPr>
          <w:color w:val="25252C"/>
        </w:rPr>
        <w:t xml:space="preserve"> </w:t>
      </w:r>
      <w:r w:rsidRPr="00626ED8">
        <w:rPr>
          <w:color w:val="25252C"/>
        </w:rPr>
        <w:t>на</w:t>
      </w:r>
      <w:r>
        <w:rPr>
          <w:color w:val="25252C"/>
        </w:rPr>
        <w:t xml:space="preserve"> </w:t>
      </w:r>
      <w:r w:rsidRPr="00626ED8">
        <w:rPr>
          <w:color w:val="25252C"/>
          <w:spacing w:val="-2"/>
        </w:rPr>
        <w:t>автодорогах</w:t>
      </w:r>
    </w:p>
    <w:p w:rsidR="00626ED8" w:rsidRPr="00626ED8" w:rsidRDefault="00626ED8" w:rsidP="00626ED8">
      <w:pPr>
        <w:pStyle w:val="ad"/>
      </w:pPr>
      <w:r w:rsidRPr="00626ED8">
        <w:rPr>
          <w:color w:val="25252C"/>
        </w:rPr>
        <w:t>Скутером/мопедом</w:t>
      </w:r>
      <w:r>
        <w:rPr>
          <w:color w:val="25252C"/>
        </w:rPr>
        <w:t xml:space="preserve"> </w:t>
      </w:r>
      <w:r w:rsidRPr="00626ED8">
        <w:rPr>
          <w:color w:val="25252C"/>
        </w:rPr>
        <w:t>до16</w:t>
      </w:r>
      <w:r>
        <w:rPr>
          <w:color w:val="25252C"/>
        </w:rPr>
        <w:t xml:space="preserve"> </w:t>
      </w:r>
      <w:r w:rsidRPr="00626ED8">
        <w:rPr>
          <w:color w:val="25252C"/>
          <w:spacing w:val="-5"/>
        </w:rPr>
        <w:t>лет</w:t>
      </w:r>
    </w:p>
    <w:p w:rsidR="00626ED8" w:rsidRPr="00626ED8" w:rsidRDefault="00626ED8" w:rsidP="00626ED8">
      <w:pPr>
        <w:pStyle w:val="ad"/>
      </w:pPr>
      <w:r w:rsidRPr="00626ED8">
        <w:rPr>
          <w:color w:val="25252C"/>
        </w:rPr>
        <w:t>Ответственность</w:t>
      </w:r>
      <w:r>
        <w:rPr>
          <w:color w:val="25252C"/>
        </w:rPr>
        <w:t xml:space="preserve"> </w:t>
      </w:r>
      <w:r w:rsidRPr="00626ED8">
        <w:rPr>
          <w:color w:val="25252C"/>
        </w:rPr>
        <w:t>за</w:t>
      </w:r>
      <w:r>
        <w:rPr>
          <w:color w:val="25252C"/>
        </w:rPr>
        <w:t xml:space="preserve"> </w:t>
      </w:r>
      <w:r w:rsidRPr="00626ED8">
        <w:rPr>
          <w:color w:val="25252C"/>
          <w:spacing w:val="-2"/>
        </w:rPr>
        <w:t>нарушения</w:t>
      </w:r>
    </w:p>
    <w:p w:rsidR="00626ED8" w:rsidRPr="00626ED8" w:rsidRDefault="00626ED8" w:rsidP="00626ED8">
      <w:pPr>
        <w:pStyle w:val="ad"/>
      </w:pPr>
      <w:proofErr w:type="spellStart"/>
      <w:r w:rsidRPr="00626ED8">
        <w:rPr>
          <w:color w:val="25252C"/>
        </w:rPr>
        <w:t>КоАПРФ</w:t>
      </w:r>
      <w:proofErr w:type="spellEnd"/>
      <w:r>
        <w:rPr>
          <w:color w:val="25252C"/>
        </w:rPr>
        <w:t xml:space="preserve"> </w:t>
      </w:r>
      <w:r w:rsidRPr="00626ED8">
        <w:rPr>
          <w:color w:val="25252C"/>
        </w:rPr>
        <w:t>предусматривает</w:t>
      </w:r>
      <w:r>
        <w:rPr>
          <w:color w:val="25252C"/>
        </w:rPr>
        <w:t xml:space="preserve"> </w:t>
      </w:r>
      <w:r w:rsidRPr="00626ED8">
        <w:rPr>
          <w:color w:val="25252C"/>
        </w:rPr>
        <w:t>ответственность</w:t>
      </w:r>
      <w:r>
        <w:rPr>
          <w:color w:val="25252C"/>
        </w:rPr>
        <w:t xml:space="preserve"> </w:t>
      </w:r>
      <w:r w:rsidRPr="00626ED8">
        <w:rPr>
          <w:color w:val="25252C"/>
          <w:spacing w:val="-5"/>
        </w:rPr>
        <w:t>за:</w:t>
      </w:r>
    </w:p>
    <w:p w:rsidR="00626ED8" w:rsidRPr="00626ED8" w:rsidRDefault="00626ED8" w:rsidP="00626ED8">
      <w:pPr>
        <w:pStyle w:val="ad"/>
      </w:pPr>
      <w:r w:rsidRPr="00626ED8">
        <w:rPr>
          <w:color w:val="25252C"/>
        </w:rPr>
        <w:t>Неисполнение родительских обязанностей (ч. 1 ст. 5.35) —</w:t>
      </w:r>
      <w:r>
        <w:rPr>
          <w:color w:val="25252C"/>
        </w:rPr>
        <w:t xml:space="preserve">  </w:t>
      </w:r>
      <w:r w:rsidRPr="00626ED8">
        <w:rPr>
          <w:color w:val="25252C"/>
        </w:rPr>
        <w:t xml:space="preserve"> штраф 100-500 рублей</w:t>
      </w:r>
    </w:p>
    <w:p w:rsidR="00626ED8" w:rsidRPr="00626ED8" w:rsidRDefault="00626ED8" w:rsidP="00626ED8">
      <w:pPr>
        <w:pStyle w:val="ad"/>
      </w:pPr>
      <w:r w:rsidRPr="00626ED8">
        <w:rPr>
          <w:color w:val="25252C"/>
        </w:rPr>
        <w:t xml:space="preserve">Появление несовершеннолетних в состоянии опьянения (ст. 20.22) — </w:t>
      </w:r>
      <w:r>
        <w:rPr>
          <w:color w:val="25252C"/>
        </w:rPr>
        <w:t xml:space="preserve">  </w:t>
      </w:r>
      <w:r w:rsidRPr="00626ED8">
        <w:rPr>
          <w:color w:val="25252C"/>
        </w:rPr>
        <w:t>штраф 1500-2000 рублей для родителей</w:t>
      </w:r>
    </w:p>
    <w:p w:rsidR="00626ED8" w:rsidRPr="00626ED8" w:rsidRDefault="00626ED8" w:rsidP="00626ED8">
      <w:pPr>
        <w:pStyle w:val="ad"/>
      </w:pPr>
      <w:r w:rsidRPr="00626ED8">
        <w:rPr>
          <w:color w:val="25252C"/>
        </w:rPr>
        <w:t>Курение</w:t>
      </w:r>
      <w:r>
        <w:rPr>
          <w:color w:val="25252C"/>
        </w:rPr>
        <w:t xml:space="preserve"> </w:t>
      </w:r>
      <w:r w:rsidRPr="00626ED8">
        <w:rPr>
          <w:color w:val="25252C"/>
        </w:rPr>
        <w:t>в</w:t>
      </w:r>
      <w:r>
        <w:rPr>
          <w:color w:val="25252C"/>
        </w:rPr>
        <w:t xml:space="preserve"> </w:t>
      </w:r>
      <w:r w:rsidRPr="00626ED8">
        <w:rPr>
          <w:color w:val="25252C"/>
        </w:rPr>
        <w:t>общественных</w:t>
      </w:r>
      <w:r>
        <w:rPr>
          <w:color w:val="25252C"/>
        </w:rPr>
        <w:t xml:space="preserve"> местах(ст.6.24) -   </w:t>
      </w:r>
      <w:r w:rsidRPr="00626ED8">
        <w:rPr>
          <w:color w:val="25252C"/>
        </w:rPr>
        <w:t>штраф</w:t>
      </w:r>
      <w:r>
        <w:rPr>
          <w:color w:val="25252C"/>
        </w:rPr>
        <w:t xml:space="preserve"> </w:t>
      </w:r>
      <w:r w:rsidRPr="00626ED8">
        <w:rPr>
          <w:color w:val="25252C"/>
        </w:rPr>
        <w:t>500-3000</w:t>
      </w:r>
      <w:r>
        <w:rPr>
          <w:color w:val="25252C"/>
        </w:rPr>
        <w:t xml:space="preserve"> </w:t>
      </w:r>
      <w:r w:rsidRPr="00626ED8">
        <w:rPr>
          <w:color w:val="25252C"/>
          <w:spacing w:val="-2"/>
        </w:rPr>
        <w:t>рублей</w:t>
      </w:r>
    </w:p>
    <w:p w:rsidR="00626ED8" w:rsidRPr="00626ED8" w:rsidRDefault="00626ED8" w:rsidP="00626ED8">
      <w:pPr>
        <w:pStyle w:val="ad"/>
      </w:pPr>
      <w:r w:rsidRPr="00626ED8">
        <w:rPr>
          <w:color w:val="25252C"/>
        </w:rPr>
        <w:t>Управление</w:t>
      </w:r>
      <w:r>
        <w:rPr>
          <w:color w:val="25252C"/>
        </w:rPr>
        <w:t xml:space="preserve"> </w:t>
      </w:r>
      <w:r w:rsidRPr="00626ED8">
        <w:rPr>
          <w:color w:val="25252C"/>
        </w:rPr>
        <w:t>ТС</w:t>
      </w:r>
      <w:r>
        <w:rPr>
          <w:color w:val="25252C"/>
        </w:rPr>
        <w:t xml:space="preserve"> </w:t>
      </w:r>
      <w:r w:rsidRPr="00626ED8">
        <w:rPr>
          <w:color w:val="25252C"/>
        </w:rPr>
        <w:t>без</w:t>
      </w:r>
      <w:r>
        <w:rPr>
          <w:color w:val="25252C"/>
        </w:rPr>
        <w:t xml:space="preserve"> </w:t>
      </w:r>
      <w:r w:rsidRPr="00626ED8">
        <w:rPr>
          <w:color w:val="25252C"/>
        </w:rPr>
        <w:t>прав</w:t>
      </w:r>
      <w:r>
        <w:rPr>
          <w:color w:val="25252C"/>
        </w:rPr>
        <w:t xml:space="preserve">(ст.12.7) -  </w:t>
      </w:r>
      <w:r w:rsidRPr="00626ED8">
        <w:rPr>
          <w:color w:val="25252C"/>
        </w:rPr>
        <w:t>штраф</w:t>
      </w:r>
      <w:r>
        <w:rPr>
          <w:color w:val="25252C"/>
        </w:rPr>
        <w:t xml:space="preserve"> </w:t>
      </w:r>
      <w:r w:rsidRPr="00626ED8">
        <w:rPr>
          <w:color w:val="25252C"/>
        </w:rPr>
        <w:t>5000-15000</w:t>
      </w:r>
      <w:r w:rsidRPr="00626ED8">
        <w:rPr>
          <w:color w:val="25252C"/>
          <w:spacing w:val="-2"/>
        </w:rPr>
        <w:t>рублей</w:t>
      </w:r>
    </w:p>
    <w:p w:rsidR="00626ED8" w:rsidRPr="00626ED8" w:rsidRDefault="00626ED8" w:rsidP="00626ED8">
      <w:pPr>
        <w:pStyle w:val="ad"/>
        <w:rPr>
          <w:b/>
          <w:color w:val="25252C"/>
        </w:rPr>
      </w:pPr>
      <w:r w:rsidRPr="00626ED8">
        <w:rPr>
          <w:b/>
          <w:color w:val="25252C"/>
        </w:rPr>
        <w:t xml:space="preserve">Правила безопасности </w:t>
      </w:r>
    </w:p>
    <w:p w:rsidR="00626ED8" w:rsidRPr="00626ED8" w:rsidRDefault="00626ED8" w:rsidP="00626ED8">
      <w:pPr>
        <w:pStyle w:val="ad"/>
        <w:rPr>
          <w:b/>
        </w:rPr>
      </w:pPr>
      <w:r w:rsidRPr="00626ED8">
        <w:rPr>
          <w:b/>
          <w:color w:val="25252C"/>
        </w:rPr>
        <w:t>Необходимо обеспечить:</w:t>
      </w:r>
    </w:p>
    <w:p w:rsidR="00626ED8" w:rsidRPr="00626ED8" w:rsidRDefault="00626ED8" w:rsidP="00626ED8">
      <w:pPr>
        <w:pStyle w:val="ad"/>
      </w:pPr>
      <w:r>
        <w:rPr>
          <w:color w:val="25252C"/>
        </w:rPr>
        <w:t xml:space="preserve">      - </w:t>
      </w:r>
      <w:r w:rsidRPr="00626ED8">
        <w:rPr>
          <w:color w:val="25252C"/>
        </w:rPr>
        <w:t>Контроль</w:t>
      </w:r>
      <w:r>
        <w:rPr>
          <w:color w:val="25252C"/>
        </w:rPr>
        <w:t xml:space="preserve"> </w:t>
      </w:r>
      <w:r w:rsidRPr="00626ED8">
        <w:rPr>
          <w:color w:val="25252C"/>
        </w:rPr>
        <w:t>за</w:t>
      </w:r>
      <w:r>
        <w:rPr>
          <w:color w:val="25252C"/>
        </w:rPr>
        <w:t xml:space="preserve"> </w:t>
      </w:r>
      <w:r w:rsidRPr="00626ED8">
        <w:rPr>
          <w:color w:val="25252C"/>
        </w:rPr>
        <w:t>пребыванием</w:t>
      </w:r>
      <w:r>
        <w:rPr>
          <w:color w:val="25252C"/>
        </w:rPr>
        <w:t xml:space="preserve"> </w:t>
      </w:r>
      <w:r w:rsidRPr="00626ED8">
        <w:rPr>
          <w:color w:val="25252C"/>
        </w:rPr>
        <w:t>детей</w:t>
      </w:r>
      <w:r>
        <w:rPr>
          <w:color w:val="25252C"/>
        </w:rPr>
        <w:t xml:space="preserve"> </w:t>
      </w:r>
      <w:r w:rsidRPr="00626ED8">
        <w:rPr>
          <w:color w:val="25252C"/>
        </w:rPr>
        <w:t>в</w:t>
      </w:r>
      <w:r>
        <w:rPr>
          <w:color w:val="25252C"/>
        </w:rPr>
        <w:t xml:space="preserve"> </w:t>
      </w:r>
      <w:r w:rsidRPr="00626ED8">
        <w:rPr>
          <w:color w:val="25252C"/>
        </w:rPr>
        <w:t>местах</w:t>
      </w:r>
      <w:r>
        <w:rPr>
          <w:color w:val="25252C"/>
        </w:rPr>
        <w:t xml:space="preserve"> </w:t>
      </w:r>
      <w:r w:rsidRPr="00626ED8">
        <w:rPr>
          <w:color w:val="25252C"/>
          <w:spacing w:val="-2"/>
        </w:rPr>
        <w:t>отдыха</w:t>
      </w:r>
    </w:p>
    <w:p w:rsidR="00626ED8" w:rsidRPr="00626ED8" w:rsidRDefault="00626ED8" w:rsidP="00626ED8">
      <w:pPr>
        <w:pStyle w:val="ad"/>
      </w:pPr>
      <w:r>
        <w:rPr>
          <w:color w:val="25252C"/>
        </w:rPr>
        <w:t xml:space="preserve">      - </w:t>
      </w:r>
      <w:r w:rsidRPr="00626ED8">
        <w:rPr>
          <w:color w:val="25252C"/>
        </w:rPr>
        <w:t>Соблюдение</w:t>
      </w:r>
      <w:r>
        <w:rPr>
          <w:color w:val="25252C"/>
        </w:rPr>
        <w:t xml:space="preserve"> </w:t>
      </w:r>
      <w:r w:rsidRPr="00626ED8">
        <w:rPr>
          <w:color w:val="25252C"/>
        </w:rPr>
        <w:t>правил</w:t>
      </w:r>
      <w:r>
        <w:rPr>
          <w:color w:val="25252C"/>
        </w:rPr>
        <w:t xml:space="preserve"> </w:t>
      </w:r>
      <w:r w:rsidRPr="00626ED8">
        <w:rPr>
          <w:color w:val="25252C"/>
        </w:rPr>
        <w:t>дорожного</w:t>
      </w:r>
      <w:r>
        <w:rPr>
          <w:color w:val="25252C"/>
        </w:rPr>
        <w:t xml:space="preserve"> </w:t>
      </w:r>
      <w:r w:rsidRPr="00626ED8">
        <w:rPr>
          <w:color w:val="25252C"/>
          <w:spacing w:val="-2"/>
        </w:rPr>
        <w:t>движения</w:t>
      </w:r>
    </w:p>
    <w:p w:rsidR="00626ED8" w:rsidRPr="00626ED8" w:rsidRDefault="00626ED8" w:rsidP="00626ED8">
      <w:pPr>
        <w:pStyle w:val="ad"/>
      </w:pPr>
      <w:r>
        <w:rPr>
          <w:color w:val="25252C"/>
        </w:rPr>
        <w:t xml:space="preserve">      - </w:t>
      </w:r>
      <w:r w:rsidRPr="00626ED8">
        <w:rPr>
          <w:color w:val="25252C"/>
        </w:rPr>
        <w:t>Безопасность</w:t>
      </w:r>
      <w:r>
        <w:rPr>
          <w:color w:val="25252C"/>
        </w:rPr>
        <w:t xml:space="preserve"> </w:t>
      </w:r>
      <w:r w:rsidRPr="00626ED8">
        <w:rPr>
          <w:color w:val="25252C"/>
        </w:rPr>
        <w:t>при</w:t>
      </w:r>
      <w:r>
        <w:rPr>
          <w:color w:val="25252C"/>
        </w:rPr>
        <w:t xml:space="preserve"> </w:t>
      </w:r>
      <w:proofErr w:type="gramStart"/>
      <w:r w:rsidRPr="00626ED8">
        <w:rPr>
          <w:color w:val="25252C"/>
        </w:rPr>
        <w:t>купании(</w:t>
      </w:r>
      <w:proofErr w:type="gramEnd"/>
      <w:r w:rsidRPr="00626ED8">
        <w:rPr>
          <w:color w:val="25252C"/>
        </w:rPr>
        <w:t>только</w:t>
      </w:r>
      <w:r>
        <w:rPr>
          <w:color w:val="25252C"/>
        </w:rPr>
        <w:t xml:space="preserve"> </w:t>
      </w:r>
      <w:r w:rsidRPr="00626ED8">
        <w:rPr>
          <w:color w:val="25252C"/>
        </w:rPr>
        <w:t>в</w:t>
      </w:r>
      <w:r>
        <w:rPr>
          <w:color w:val="25252C"/>
        </w:rPr>
        <w:t xml:space="preserve"> </w:t>
      </w:r>
      <w:r w:rsidRPr="00626ED8">
        <w:rPr>
          <w:color w:val="25252C"/>
        </w:rPr>
        <w:t>разрешенных</w:t>
      </w:r>
      <w:r>
        <w:rPr>
          <w:color w:val="25252C"/>
        </w:rPr>
        <w:t xml:space="preserve"> </w:t>
      </w:r>
      <w:r w:rsidRPr="00626ED8">
        <w:rPr>
          <w:color w:val="25252C"/>
          <w:spacing w:val="-2"/>
        </w:rPr>
        <w:t>местах)</w:t>
      </w:r>
    </w:p>
    <w:p w:rsidR="00626ED8" w:rsidRPr="00626ED8" w:rsidRDefault="00626ED8" w:rsidP="00626ED8">
      <w:pPr>
        <w:pStyle w:val="ad"/>
      </w:pPr>
      <w:r>
        <w:rPr>
          <w:color w:val="25252C"/>
        </w:rPr>
        <w:t xml:space="preserve">      - </w:t>
      </w:r>
      <w:r w:rsidRPr="00626ED8">
        <w:rPr>
          <w:color w:val="25252C"/>
        </w:rPr>
        <w:t>Защиту</w:t>
      </w:r>
      <w:r>
        <w:rPr>
          <w:color w:val="25252C"/>
        </w:rPr>
        <w:t xml:space="preserve"> </w:t>
      </w:r>
      <w:r w:rsidRPr="00626ED8">
        <w:rPr>
          <w:color w:val="25252C"/>
        </w:rPr>
        <w:t>от</w:t>
      </w:r>
      <w:r>
        <w:rPr>
          <w:color w:val="25252C"/>
        </w:rPr>
        <w:t xml:space="preserve"> </w:t>
      </w:r>
      <w:r w:rsidRPr="00626ED8">
        <w:rPr>
          <w:color w:val="25252C"/>
          <w:spacing w:val="-2"/>
        </w:rPr>
        <w:t>пожаров</w:t>
      </w:r>
    </w:p>
    <w:p w:rsidR="00626ED8" w:rsidRPr="00626ED8" w:rsidRDefault="00626ED8" w:rsidP="00626ED8">
      <w:pPr>
        <w:pStyle w:val="ad"/>
      </w:pPr>
      <w:r>
        <w:rPr>
          <w:color w:val="25252C"/>
        </w:rPr>
        <w:t xml:space="preserve">      - </w:t>
      </w:r>
      <w:r w:rsidRPr="00626ED8">
        <w:rPr>
          <w:color w:val="25252C"/>
        </w:rPr>
        <w:t>Ограничение</w:t>
      </w:r>
      <w:r>
        <w:rPr>
          <w:color w:val="25252C"/>
        </w:rPr>
        <w:t xml:space="preserve"> </w:t>
      </w:r>
      <w:r w:rsidRPr="00626ED8">
        <w:rPr>
          <w:color w:val="25252C"/>
        </w:rPr>
        <w:t>доступа</w:t>
      </w:r>
      <w:r>
        <w:rPr>
          <w:color w:val="25252C"/>
        </w:rPr>
        <w:t xml:space="preserve"> </w:t>
      </w:r>
      <w:r w:rsidRPr="00626ED8">
        <w:rPr>
          <w:color w:val="25252C"/>
        </w:rPr>
        <w:t>к</w:t>
      </w:r>
      <w:r>
        <w:rPr>
          <w:color w:val="25252C"/>
        </w:rPr>
        <w:t xml:space="preserve"> </w:t>
      </w:r>
      <w:r w:rsidRPr="00626ED8">
        <w:rPr>
          <w:color w:val="25252C"/>
        </w:rPr>
        <w:t>опасным</w:t>
      </w:r>
      <w:r>
        <w:rPr>
          <w:color w:val="25252C"/>
        </w:rPr>
        <w:t xml:space="preserve"> </w:t>
      </w:r>
      <w:r w:rsidRPr="00626ED8">
        <w:rPr>
          <w:color w:val="25252C"/>
          <w:spacing w:val="-2"/>
        </w:rPr>
        <w:t>объектам</w:t>
      </w:r>
    </w:p>
    <w:p w:rsidR="00626ED8" w:rsidRPr="00626ED8" w:rsidRDefault="00626ED8" w:rsidP="00626ED8">
      <w:pPr>
        <w:pStyle w:val="ad"/>
        <w:rPr>
          <w:b/>
        </w:rPr>
      </w:pPr>
      <w:r w:rsidRPr="00626ED8">
        <w:rPr>
          <w:b/>
          <w:color w:val="25252C"/>
        </w:rPr>
        <w:t>Действия в экстренных ситуациях Телефоны экстренных служб:</w:t>
      </w:r>
    </w:p>
    <w:p w:rsidR="00626ED8" w:rsidRPr="00626ED8" w:rsidRDefault="00626ED8" w:rsidP="00626ED8">
      <w:pPr>
        <w:pStyle w:val="ad"/>
      </w:pPr>
      <w:r>
        <w:rPr>
          <w:color w:val="25252C"/>
        </w:rPr>
        <w:t xml:space="preserve">      - </w:t>
      </w:r>
      <w:r w:rsidRPr="00626ED8">
        <w:rPr>
          <w:color w:val="25252C"/>
        </w:rPr>
        <w:t>Единый номер спасения:</w:t>
      </w:r>
      <w:r w:rsidRPr="00626ED8">
        <w:rPr>
          <w:color w:val="25252C"/>
          <w:spacing w:val="-5"/>
        </w:rPr>
        <w:t>112</w:t>
      </w:r>
    </w:p>
    <w:p w:rsidR="00626ED8" w:rsidRPr="00626ED8" w:rsidRDefault="00626ED8" w:rsidP="00626ED8">
      <w:pPr>
        <w:pStyle w:val="ad"/>
      </w:pPr>
      <w:r>
        <w:rPr>
          <w:color w:val="25252C"/>
        </w:rPr>
        <w:t xml:space="preserve">      - </w:t>
      </w:r>
      <w:r w:rsidRPr="00626ED8">
        <w:rPr>
          <w:color w:val="25252C"/>
        </w:rPr>
        <w:t>Пожарная</w:t>
      </w:r>
      <w:r>
        <w:rPr>
          <w:color w:val="25252C"/>
        </w:rPr>
        <w:t xml:space="preserve"> </w:t>
      </w:r>
      <w:r w:rsidRPr="00626ED8">
        <w:rPr>
          <w:color w:val="25252C"/>
        </w:rPr>
        <w:t>служба:</w:t>
      </w:r>
      <w:r w:rsidRPr="00626ED8">
        <w:rPr>
          <w:color w:val="25252C"/>
          <w:spacing w:val="-5"/>
        </w:rPr>
        <w:t>101</w:t>
      </w:r>
    </w:p>
    <w:p w:rsidR="00626ED8" w:rsidRPr="00626ED8" w:rsidRDefault="00626ED8" w:rsidP="00626ED8">
      <w:pPr>
        <w:pStyle w:val="ad"/>
      </w:pPr>
      <w:r>
        <w:rPr>
          <w:color w:val="25252C"/>
        </w:rPr>
        <w:t xml:space="preserve">      - </w:t>
      </w:r>
      <w:r w:rsidRPr="00626ED8">
        <w:rPr>
          <w:color w:val="25252C"/>
        </w:rPr>
        <w:t>Полиция:</w:t>
      </w:r>
      <w:r w:rsidRPr="00626ED8">
        <w:rPr>
          <w:color w:val="25252C"/>
          <w:spacing w:val="-5"/>
        </w:rPr>
        <w:t>102</w:t>
      </w:r>
    </w:p>
    <w:p w:rsidR="00626ED8" w:rsidRPr="00626ED8" w:rsidRDefault="00626ED8" w:rsidP="00626ED8">
      <w:pPr>
        <w:pStyle w:val="ad"/>
        <w:sectPr w:rsidR="00626ED8" w:rsidRPr="00626ED8">
          <w:pgSz w:w="11910" w:h="16840"/>
          <w:pgMar w:top="1040" w:right="708" w:bottom="280" w:left="1700" w:header="720" w:footer="720" w:gutter="0"/>
          <w:cols w:space="720"/>
        </w:sectPr>
      </w:pPr>
    </w:p>
    <w:p w:rsidR="00626ED8" w:rsidRPr="00626ED8" w:rsidRDefault="00626ED8" w:rsidP="00626ED8">
      <w:pPr>
        <w:pStyle w:val="ad"/>
      </w:pPr>
      <w:r>
        <w:rPr>
          <w:color w:val="25252C"/>
        </w:rPr>
        <w:lastRenderedPageBreak/>
        <w:t xml:space="preserve">      - </w:t>
      </w:r>
      <w:r w:rsidRPr="00626ED8">
        <w:rPr>
          <w:color w:val="25252C"/>
        </w:rPr>
        <w:t>Скорая</w:t>
      </w:r>
      <w:r>
        <w:rPr>
          <w:color w:val="25252C"/>
        </w:rPr>
        <w:t xml:space="preserve"> </w:t>
      </w:r>
      <w:r w:rsidRPr="00626ED8">
        <w:rPr>
          <w:color w:val="25252C"/>
        </w:rPr>
        <w:t>помощь:</w:t>
      </w:r>
      <w:r w:rsidRPr="00626ED8">
        <w:rPr>
          <w:color w:val="25252C"/>
          <w:spacing w:val="-5"/>
        </w:rPr>
        <w:t>103</w:t>
      </w:r>
    </w:p>
    <w:p w:rsidR="00626ED8" w:rsidRPr="00626ED8" w:rsidRDefault="00626ED8" w:rsidP="00626ED8">
      <w:pPr>
        <w:pStyle w:val="ad"/>
      </w:pPr>
      <w:r>
        <w:rPr>
          <w:color w:val="25252C"/>
        </w:rPr>
        <w:t xml:space="preserve">      - </w:t>
      </w:r>
      <w:r w:rsidRPr="00626ED8">
        <w:rPr>
          <w:color w:val="25252C"/>
        </w:rPr>
        <w:t>Газовая</w:t>
      </w:r>
      <w:r>
        <w:rPr>
          <w:color w:val="25252C"/>
        </w:rPr>
        <w:t xml:space="preserve"> </w:t>
      </w:r>
      <w:r w:rsidRPr="00626ED8">
        <w:rPr>
          <w:color w:val="25252C"/>
        </w:rPr>
        <w:t>служба:</w:t>
      </w:r>
      <w:r w:rsidRPr="00626ED8">
        <w:rPr>
          <w:color w:val="25252C"/>
          <w:spacing w:val="-5"/>
        </w:rPr>
        <w:t>104</w:t>
      </w:r>
    </w:p>
    <w:p w:rsidR="00626ED8" w:rsidRPr="00626ED8" w:rsidRDefault="00626ED8" w:rsidP="00626ED8">
      <w:pPr>
        <w:pStyle w:val="ad"/>
        <w:rPr>
          <w:b/>
          <w:color w:val="25252C"/>
        </w:rPr>
      </w:pPr>
      <w:r w:rsidRPr="00626ED8">
        <w:rPr>
          <w:b/>
          <w:color w:val="25252C"/>
        </w:rPr>
        <w:t>Рекомендации родителям</w:t>
      </w:r>
    </w:p>
    <w:p w:rsidR="00626ED8" w:rsidRPr="00626ED8" w:rsidRDefault="00626ED8" w:rsidP="00626ED8">
      <w:pPr>
        <w:pStyle w:val="ad"/>
        <w:rPr>
          <w:b/>
        </w:rPr>
      </w:pPr>
      <w:r w:rsidRPr="00626ED8">
        <w:rPr>
          <w:b/>
          <w:color w:val="25252C"/>
        </w:rPr>
        <w:t xml:space="preserve"> Следует организовать:</w:t>
      </w:r>
    </w:p>
    <w:p w:rsidR="00626ED8" w:rsidRPr="00626ED8" w:rsidRDefault="00626ED8" w:rsidP="00626ED8">
      <w:pPr>
        <w:pStyle w:val="ad"/>
      </w:pPr>
      <w:r>
        <w:rPr>
          <w:color w:val="25252C"/>
        </w:rPr>
        <w:t xml:space="preserve">      - </w:t>
      </w:r>
      <w:r w:rsidRPr="00626ED8">
        <w:rPr>
          <w:color w:val="25252C"/>
        </w:rPr>
        <w:t>Безопасный</w:t>
      </w:r>
      <w:r>
        <w:rPr>
          <w:color w:val="25252C"/>
        </w:rPr>
        <w:t xml:space="preserve"> </w:t>
      </w:r>
      <w:r w:rsidRPr="00626ED8">
        <w:rPr>
          <w:color w:val="25252C"/>
        </w:rPr>
        <w:t>досуг</w:t>
      </w:r>
      <w:r>
        <w:rPr>
          <w:color w:val="25252C"/>
        </w:rPr>
        <w:t xml:space="preserve"> </w:t>
      </w:r>
      <w:r w:rsidRPr="00626ED8">
        <w:rPr>
          <w:color w:val="25252C"/>
          <w:spacing w:val="-2"/>
        </w:rPr>
        <w:t>детей</w:t>
      </w:r>
    </w:p>
    <w:p w:rsidR="00626ED8" w:rsidRPr="00626ED8" w:rsidRDefault="00626ED8" w:rsidP="00626ED8">
      <w:pPr>
        <w:pStyle w:val="ad"/>
      </w:pPr>
      <w:r>
        <w:rPr>
          <w:color w:val="25252C"/>
        </w:rPr>
        <w:t xml:space="preserve">      - </w:t>
      </w:r>
      <w:r w:rsidRPr="00626ED8">
        <w:rPr>
          <w:color w:val="25252C"/>
        </w:rPr>
        <w:t>Регулярный</w:t>
      </w:r>
      <w:r>
        <w:rPr>
          <w:color w:val="25252C"/>
        </w:rPr>
        <w:t xml:space="preserve"> </w:t>
      </w:r>
      <w:r w:rsidRPr="00626ED8">
        <w:rPr>
          <w:color w:val="25252C"/>
        </w:rPr>
        <w:t>контроль</w:t>
      </w:r>
      <w:r>
        <w:rPr>
          <w:color w:val="25252C"/>
        </w:rPr>
        <w:t xml:space="preserve"> </w:t>
      </w:r>
      <w:r w:rsidRPr="00626ED8">
        <w:rPr>
          <w:color w:val="25252C"/>
          <w:spacing w:val="-2"/>
        </w:rPr>
        <w:t>местонахождения</w:t>
      </w:r>
    </w:p>
    <w:p w:rsidR="00626ED8" w:rsidRPr="00626ED8" w:rsidRDefault="00626ED8" w:rsidP="00626ED8">
      <w:pPr>
        <w:pStyle w:val="ad"/>
      </w:pPr>
      <w:r>
        <w:rPr>
          <w:color w:val="25252C"/>
        </w:rPr>
        <w:t xml:space="preserve">      - </w:t>
      </w:r>
      <w:r w:rsidRPr="00626ED8">
        <w:rPr>
          <w:color w:val="25252C"/>
        </w:rPr>
        <w:t>Беседы</w:t>
      </w:r>
      <w:r>
        <w:rPr>
          <w:color w:val="25252C"/>
        </w:rPr>
        <w:t xml:space="preserve"> </w:t>
      </w:r>
      <w:r w:rsidRPr="00626ED8">
        <w:rPr>
          <w:color w:val="25252C"/>
        </w:rPr>
        <w:t>о</w:t>
      </w:r>
      <w:r>
        <w:rPr>
          <w:color w:val="25252C"/>
        </w:rPr>
        <w:t xml:space="preserve"> </w:t>
      </w:r>
      <w:r w:rsidRPr="00626ED8">
        <w:rPr>
          <w:color w:val="25252C"/>
        </w:rPr>
        <w:t>правилах</w:t>
      </w:r>
      <w:r>
        <w:rPr>
          <w:color w:val="25252C"/>
        </w:rPr>
        <w:t xml:space="preserve"> </w:t>
      </w:r>
      <w:r w:rsidRPr="00626ED8">
        <w:rPr>
          <w:color w:val="25252C"/>
          <w:spacing w:val="-2"/>
        </w:rPr>
        <w:t>безопасности</w:t>
      </w:r>
    </w:p>
    <w:p w:rsidR="00626ED8" w:rsidRPr="00626ED8" w:rsidRDefault="00626ED8" w:rsidP="00626ED8">
      <w:pPr>
        <w:pStyle w:val="ad"/>
      </w:pPr>
      <w:r>
        <w:rPr>
          <w:color w:val="25252C"/>
        </w:rPr>
        <w:t xml:space="preserve">      - </w:t>
      </w:r>
      <w:r w:rsidRPr="00626ED8">
        <w:rPr>
          <w:color w:val="25252C"/>
        </w:rPr>
        <w:t>Занятость</w:t>
      </w:r>
      <w:r>
        <w:rPr>
          <w:color w:val="25252C"/>
        </w:rPr>
        <w:t xml:space="preserve"> </w:t>
      </w:r>
      <w:r w:rsidRPr="00626ED8">
        <w:rPr>
          <w:color w:val="25252C"/>
        </w:rPr>
        <w:t>в</w:t>
      </w:r>
      <w:r>
        <w:rPr>
          <w:color w:val="25252C"/>
        </w:rPr>
        <w:t xml:space="preserve"> </w:t>
      </w:r>
      <w:r w:rsidRPr="00626ED8">
        <w:rPr>
          <w:color w:val="25252C"/>
        </w:rPr>
        <w:t>детских</w:t>
      </w:r>
      <w:r>
        <w:rPr>
          <w:color w:val="25252C"/>
        </w:rPr>
        <w:t xml:space="preserve"> </w:t>
      </w:r>
      <w:r w:rsidRPr="00626ED8">
        <w:rPr>
          <w:color w:val="25252C"/>
        </w:rPr>
        <w:t>лагерях</w:t>
      </w:r>
      <w:r>
        <w:rPr>
          <w:color w:val="25252C"/>
        </w:rPr>
        <w:t xml:space="preserve"> </w:t>
      </w:r>
      <w:r w:rsidRPr="00626ED8">
        <w:rPr>
          <w:color w:val="25252C"/>
        </w:rPr>
        <w:t>и</w:t>
      </w:r>
      <w:r>
        <w:rPr>
          <w:color w:val="25252C"/>
        </w:rPr>
        <w:t xml:space="preserve"> </w:t>
      </w:r>
      <w:r w:rsidRPr="00626ED8">
        <w:rPr>
          <w:color w:val="25252C"/>
        </w:rPr>
        <w:t>на</w:t>
      </w:r>
      <w:r>
        <w:rPr>
          <w:color w:val="25252C"/>
        </w:rPr>
        <w:t xml:space="preserve"> </w:t>
      </w:r>
      <w:r w:rsidRPr="00626ED8">
        <w:rPr>
          <w:color w:val="25252C"/>
        </w:rPr>
        <w:t>пришкольных</w:t>
      </w:r>
      <w:r>
        <w:rPr>
          <w:color w:val="25252C"/>
        </w:rPr>
        <w:t xml:space="preserve"> </w:t>
      </w:r>
      <w:r w:rsidRPr="00626ED8">
        <w:rPr>
          <w:color w:val="25252C"/>
          <w:spacing w:val="-2"/>
        </w:rPr>
        <w:t>площадках</w:t>
      </w:r>
    </w:p>
    <w:p w:rsidR="00626ED8" w:rsidRPr="00626ED8" w:rsidRDefault="00626ED8" w:rsidP="00626ED8">
      <w:pPr>
        <w:pStyle w:val="ad"/>
        <w:rPr>
          <w:b/>
        </w:rPr>
      </w:pPr>
      <w:r w:rsidRPr="00626ED8">
        <w:rPr>
          <w:b/>
          <w:color w:val="25252C"/>
          <w:spacing w:val="-2"/>
        </w:rPr>
        <w:t>Заключение</w:t>
      </w:r>
    </w:p>
    <w:p w:rsidR="00626ED8" w:rsidRPr="00626ED8" w:rsidRDefault="00626ED8" w:rsidP="00640CC6">
      <w:pPr>
        <w:pStyle w:val="ad"/>
        <w:jc w:val="both"/>
      </w:pPr>
      <w:r w:rsidRPr="00626ED8">
        <w:rPr>
          <w:color w:val="25252C"/>
        </w:rPr>
        <w:t>Уважаемые</w:t>
      </w:r>
      <w:r>
        <w:rPr>
          <w:color w:val="25252C"/>
        </w:rPr>
        <w:t xml:space="preserve"> </w:t>
      </w:r>
      <w:r w:rsidRPr="00626ED8">
        <w:rPr>
          <w:color w:val="25252C"/>
        </w:rPr>
        <w:t>родители!</w:t>
      </w:r>
      <w:r>
        <w:rPr>
          <w:color w:val="25252C"/>
        </w:rPr>
        <w:t xml:space="preserve"> </w:t>
      </w:r>
      <w:r w:rsidRPr="00626ED8">
        <w:rPr>
          <w:color w:val="25252C"/>
        </w:rPr>
        <w:t>Помните,</w:t>
      </w:r>
      <w:r w:rsidR="00640CC6">
        <w:rPr>
          <w:color w:val="25252C"/>
        </w:rPr>
        <w:t xml:space="preserve"> </w:t>
      </w:r>
      <w:r w:rsidRPr="00626ED8">
        <w:rPr>
          <w:color w:val="25252C"/>
        </w:rPr>
        <w:t>что</w:t>
      </w:r>
      <w:r w:rsidR="00640CC6">
        <w:rPr>
          <w:color w:val="25252C"/>
        </w:rPr>
        <w:t xml:space="preserve"> </w:t>
      </w:r>
      <w:r w:rsidRPr="00626ED8">
        <w:rPr>
          <w:color w:val="25252C"/>
        </w:rPr>
        <w:t>защита</w:t>
      </w:r>
      <w:r>
        <w:rPr>
          <w:color w:val="25252C"/>
        </w:rPr>
        <w:t xml:space="preserve"> </w:t>
      </w:r>
      <w:r w:rsidRPr="00626ED8">
        <w:rPr>
          <w:color w:val="25252C"/>
        </w:rPr>
        <w:t>прав</w:t>
      </w:r>
      <w:r>
        <w:rPr>
          <w:color w:val="25252C"/>
        </w:rPr>
        <w:t xml:space="preserve"> </w:t>
      </w:r>
      <w:r w:rsidRPr="00626ED8">
        <w:rPr>
          <w:color w:val="25252C"/>
          <w:spacing w:val="-2"/>
        </w:rPr>
        <w:t>несовершеннолетних</w:t>
      </w:r>
    </w:p>
    <w:p w:rsidR="00626ED8" w:rsidRPr="00626ED8" w:rsidRDefault="00626ED8" w:rsidP="00640CC6">
      <w:pPr>
        <w:pStyle w:val="ad"/>
        <w:jc w:val="both"/>
      </w:pPr>
      <w:r w:rsidRPr="00626ED8">
        <w:rPr>
          <w:color w:val="25252C"/>
        </w:rPr>
        <w:t>— это ваша прямая обязанность. Несоблюдение правил безопасности может привести к трагичным последствиям.</w:t>
      </w:r>
    </w:p>
    <w:p w:rsidR="00626ED8" w:rsidRPr="00626ED8" w:rsidRDefault="00640CC6" w:rsidP="00640CC6">
      <w:pPr>
        <w:pStyle w:val="ad"/>
        <w:jc w:val="both"/>
      </w:pPr>
      <w:r>
        <w:rPr>
          <w:color w:val="25252C"/>
        </w:rPr>
        <w:t xml:space="preserve">      </w:t>
      </w:r>
      <w:r w:rsidR="00626ED8" w:rsidRPr="00626ED8">
        <w:rPr>
          <w:color w:val="25252C"/>
        </w:rPr>
        <w:t>Уголовная ответственность предусмотрена ст. 156 УК РФ за неисполнение обязанностей по воспитанию несовершеннолетнего, сопряженное с жестоким обращением.</w:t>
      </w:r>
    </w:p>
    <w:p w:rsidR="00626ED8" w:rsidRPr="00626ED8" w:rsidRDefault="00626ED8" w:rsidP="00640CC6">
      <w:pPr>
        <w:pStyle w:val="ad"/>
        <w:jc w:val="both"/>
      </w:pPr>
      <w:r w:rsidRPr="00626ED8">
        <w:rPr>
          <w:color w:val="25252C"/>
        </w:rPr>
        <w:t xml:space="preserve">Берегите своих детей! Обеспечьте их безопасность и соблюдение их прав в летний период. Ваше внимание и забота — лучшая защита для </w:t>
      </w:r>
      <w:r w:rsidRPr="00626ED8">
        <w:rPr>
          <w:color w:val="25252C"/>
          <w:spacing w:val="-2"/>
        </w:rPr>
        <w:t>ребенка.</w:t>
      </w:r>
    </w:p>
    <w:p w:rsidR="00246651" w:rsidRPr="00626ED8" w:rsidRDefault="00246651" w:rsidP="00626ED8">
      <w:pPr>
        <w:pStyle w:val="ad"/>
      </w:pPr>
    </w:p>
    <w:p w:rsidR="004A01D8" w:rsidRPr="00626ED8" w:rsidRDefault="002A5F8F" w:rsidP="00626ED8">
      <w:pPr>
        <w:pStyle w:val="ad"/>
      </w:pPr>
      <w:r>
        <w:t xml:space="preserve">Глава </w:t>
      </w:r>
      <w:proofErr w:type="spellStart"/>
      <w:r>
        <w:t>Парапинского</w:t>
      </w:r>
      <w:proofErr w:type="spellEnd"/>
    </w:p>
    <w:p w:rsidR="00422B80" w:rsidRPr="00626ED8" w:rsidRDefault="00422B80" w:rsidP="00626ED8">
      <w:pPr>
        <w:pStyle w:val="ad"/>
      </w:pPr>
      <w:r w:rsidRPr="00626ED8">
        <w:t xml:space="preserve">сельского поселения                                                                    </w:t>
      </w:r>
      <w:proofErr w:type="spellStart"/>
      <w:r w:rsidR="002A5F8F">
        <w:t>Е.Е.Кечина</w:t>
      </w:r>
      <w:proofErr w:type="spellEnd"/>
    </w:p>
    <w:p w:rsidR="00422B80" w:rsidRPr="00626ED8" w:rsidRDefault="00422B80" w:rsidP="00626ED8">
      <w:pPr>
        <w:pStyle w:val="ad"/>
      </w:pPr>
    </w:p>
    <w:p w:rsidR="00937C8C" w:rsidRPr="00626ED8" w:rsidRDefault="00937C8C" w:rsidP="00626ED8">
      <w:pPr>
        <w:pStyle w:val="ad"/>
      </w:pPr>
      <w:r w:rsidRPr="00626ED8">
        <w:t xml:space="preserve">Информационный бюллетень </w:t>
      </w:r>
      <w:proofErr w:type="spellStart"/>
      <w:r w:rsidR="002A5F8F">
        <w:t>Парапинского</w:t>
      </w:r>
      <w:proofErr w:type="spellEnd"/>
      <w:r w:rsidRPr="00626ED8">
        <w:t xml:space="preserve"> сельского поселения </w:t>
      </w:r>
      <w:proofErr w:type="spellStart"/>
      <w:r w:rsidRPr="00626ED8">
        <w:t>Ковылкинского</w:t>
      </w:r>
      <w:proofErr w:type="spellEnd"/>
      <w:r w:rsidRPr="00626ED8">
        <w:t xml:space="preserve"> муниципального района № </w:t>
      </w:r>
      <w:r w:rsidR="00246651" w:rsidRPr="00626ED8">
        <w:t>5</w:t>
      </w:r>
      <w:r w:rsidR="002A5F8F">
        <w:t>7</w:t>
      </w:r>
      <w:bookmarkStart w:id="0" w:name="_GoBack"/>
      <w:bookmarkEnd w:id="0"/>
      <w:r w:rsidR="00246651" w:rsidRPr="00626ED8">
        <w:t xml:space="preserve"> </w:t>
      </w:r>
      <w:r w:rsidRPr="00626ED8">
        <w:t xml:space="preserve">от </w:t>
      </w:r>
      <w:r w:rsidR="00D40933" w:rsidRPr="00626ED8">
        <w:t>2</w:t>
      </w:r>
      <w:r w:rsidR="003C3D52" w:rsidRPr="00626ED8">
        <w:t>2.05</w:t>
      </w:r>
      <w:r w:rsidRPr="00626ED8">
        <w:t>.2026</w:t>
      </w:r>
    </w:p>
    <w:p w:rsidR="00937C8C" w:rsidRPr="00626ED8" w:rsidRDefault="00937C8C" w:rsidP="00626ED8">
      <w:pPr>
        <w:pStyle w:val="ad"/>
      </w:pPr>
      <w:r w:rsidRPr="00626ED8">
        <w:t xml:space="preserve">Учредитель: Совет депутатов </w:t>
      </w:r>
      <w:proofErr w:type="spellStart"/>
      <w:r w:rsidR="002A5F8F">
        <w:t>Парапинского</w:t>
      </w:r>
      <w:proofErr w:type="spellEnd"/>
      <w:r w:rsidRPr="00626ED8">
        <w:t xml:space="preserve"> сельского поселения </w:t>
      </w:r>
      <w:proofErr w:type="spellStart"/>
      <w:r w:rsidRPr="00626ED8">
        <w:t>Ковылкинского</w:t>
      </w:r>
      <w:proofErr w:type="spellEnd"/>
      <w:r w:rsidRPr="00626ED8">
        <w:t xml:space="preserve"> муниципального района.</w:t>
      </w:r>
    </w:p>
    <w:p w:rsidR="00937C8C" w:rsidRPr="00626ED8" w:rsidRDefault="00937C8C" w:rsidP="00626ED8">
      <w:pPr>
        <w:pStyle w:val="ad"/>
      </w:pPr>
      <w:proofErr w:type="gramStart"/>
      <w:r w:rsidRPr="00626ED8">
        <w:t>Тираж :</w:t>
      </w:r>
      <w:proofErr w:type="gramEnd"/>
      <w:r w:rsidRPr="00626ED8">
        <w:t xml:space="preserve"> 4 экземпляра</w:t>
      </w:r>
    </w:p>
    <w:p w:rsidR="00937C8C" w:rsidRPr="00D77130" w:rsidRDefault="00937C8C" w:rsidP="00937C8C">
      <w:pPr>
        <w:pStyle w:val="ad"/>
        <w:rPr>
          <w:sz w:val="26"/>
          <w:szCs w:val="26"/>
        </w:rPr>
        <w:sectPr w:rsidR="00937C8C" w:rsidRPr="00D77130" w:rsidSect="00DB60D6">
          <w:headerReference w:type="default" r:id="rId8"/>
          <w:footerReference w:type="default" r:id="rId9"/>
          <w:pgSz w:w="11900" w:h="16800"/>
          <w:pgMar w:top="1134" w:right="850" w:bottom="1134" w:left="1701" w:header="720" w:footer="720" w:gutter="0"/>
          <w:cols w:space="720"/>
          <w:docGrid w:linePitch="326"/>
        </w:sectPr>
      </w:pPr>
    </w:p>
    <w:p w:rsidR="00713793" w:rsidRPr="00937C8C" w:rsidRDefault="00937C8C" w:rsidP="0071379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:rsidR="00A80B17" w:rsidRPr="00937C8C" w:rsidRDefault="00A80B17" w:rsidP="00713793">
      <w:pPr>
        <w:jc w:val="center"/>
        <w:rPr>
          <w:sz w:val="22"/>
          <w:szCs w:val="22"/>
        </w:rPr>
      </w:pPr>
    </w:p>
    <w:sectPr w:rsidR="00A80B17" w:rsidRPr="00937C8C" w:rsidSect="00937C8C">
      <w:footerReference w:type="even" r:id="rId10"/>
      <w:footerReference w:type="default" r:id="rId11"/>
      <w:pgSz w:w="11906" w:h="16838"/>
      <w:pgMar w:top="567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5B7" w:rsidRDefault="004325B7" w:rsidP="00393BA2">
      <w:r>
        <w:separator/>
      </w:r>
    </w:p>
  </w:endnote>
  <w:endnote w:type="continuationSeparator" w:id="0">
    <w:p w:rsidR="004325B7" w:rsidRDefault="004325B7" w:rsidP="0039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C8C" w:rsidRDefault="00937C8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2ED" w:rsidRDefault="00306CE5" w:rsidP="00DB314B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E70299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B112ED" w:rsidRDefault="004325B7" w:rsidP="00DB314B">
    <w:pPr>
      <w:pStyle w:val="af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2ED" w:rsidRDefault="004325B7" w:rsidP="00DB314B">
    <w:pPr>
      <w:pStyle w:val="af5"/>
      <w:framePr w:wrap="around" w:vAnchor="text" w:hAnchor="margin" w:xAlign="right" w:y="1"/>
      <w:rPr>
        <w:rStyle w:val="af7"/>
      </w:rPr>
    </w:pPr>
  </w:p>
  <w:p w:rsidR="00B112ED" w:rsidRDefault="004325B7" w:rsidP="00DB314B">
    <w:pPr>
      <w:pStyle w:val="af5"/>
      <w:framePr w:wrap="around" w:vAnchor="text" w:hAnchor="margin" w:xAlign="right" w:y="1"/>
      <w:rPr>
        <w:rStyle w:val="af7"/>
      </w:rPr>
    </w:pPr>
  </w:p>
  <w:p w:rsidR="00B112ED" w:rsidRDefault="004325B7" w:rsidP="00DB314B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5B7" w:rsidRDefault="004325B7" w:rsidP="00393BA2">
      <w:r>
        <w:separator/>
      </w:r>
    </w:p>
  </w:footnote>
  <w:footnote w:type="continuationSeparator" w:id="0">
    <w:p w:rsidR="004325B7" w:rsidRDefault="004325B7" w:rsidP="00393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C8C" w:rsidRDefault="00937C8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55B33BC"/>
    <w:multiLevelType w:val="hybridMultilevel"/>
    <w:tmpl w:val="04B4DFAC"/>
    <w:lvl w:ilvl="0" w:tplc="C402F9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89087B"/>
    <w:multiLevelType w:val="hybridMultilevel"/>
    <w:tmpl w:val="F2BA6FA8"/>
    <w:lvl w:ilvl="0" w:tplc="F940C3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94B5D"/>
    <w:multiLevelType w:val="hybridMultilevel"/>
    <w:tmpl w:val="FFDC5728"/>
    <w:lvl w:ilvl="0" w:tplc="F59A9BDA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E90D89"/>
    <w:multiLevelType w:val="hybridMultilevel"/>
    <w:tmpl w:val="AC3ACD96"/>
    <w:lvl w:ilvl="0" w:tplc="8DE898F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03007B"/>
    <w:multiLevelType w:val="hybridMultilevel"/>
    <w:tmpl w:val="69042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706D1"/>
    <w:multiLevelType w:val="hybridMultilevel"/>
    <w:tmpl w:val="5450F8AC"/>
    <w:lvl w:ilvl="0" w:tplc="F8A6BDC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2724099"/>
    <w:multiLevelType w:val="hybridMultilevel"/>
    <w:tmpl w:val="D1B6BDA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8B2F71"/>
    <w:multiLevelType w:val="hybridMultilevel"/>
    <w:tmpl w:val="F3882986"/>
    <w:lvl w:ilvl="0" w:tplc="3E0491D6">
      <w:start w:val="1"/>
      <w:numFmt w:val="decimal"/>
      <w:lvlText w:val="%1."/>
      <w:lvlJc w:val="left"/>
      <w:pPr>
        <w:tabs>
          <w:tab w:val="num" w:pos="1104"/>
        </w:tabs>
        <w:ind w:left="1104" w:hanging="360"/>
      </w:pPr>
      <w:rPr>
        <w:rFonts w:ascii="Times New Roman" w:eastAsia="Times New Roman" w:hAnsi="Times New Roman" w:cs="Times New Roman"/>
      </w:rPr>
    </w:lvl>
    <w:lvl w:ilvl="1" w:tplc="67662DB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418D28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BAFCC8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3202E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84E48B1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D2E0918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35A086F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2C7CE2E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1" w15:restartNumberingAfterBreak="0">
    <w:nsid w:val="1AD91BEA"/>
    <w:multiLevelType w:val="hybridMultilevel"/>
    <w:tmpl w:val="0EC02168"/>
    <w:lvl w:ilvl="0" w:tplc="E1C87960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5252C"/>
        <w:spacing w:val="0"/>
        <w:w w:val="100"/>
        <w:sz w:val="20"/>
        <w:szCs w:val="20"/>
        <w:lang w:val="ru-RU" w:eastAsia="en-US" w:bidi="ar-SA"/>
      </w:rPr>
    </w:lvl>
    <w:lvl w:ilvl="1" w:tplc="B88C7EFA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25252C"/>
        <w:spacing w:val="0"/>
        <w:w w:val="100"/>
        <w:sz w:val="20"/>
        <w:szCs w:val="20"/>
        <w:lang w:val="ru-RU" w:eastAsia="en-US" w:bidi="ar-SA"/>
      </w:rPr>
    </w:lvl>
    <w:lvl w:ilvl="2" w:tplc="9A02BF7E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3" w:tplc="C9C89D48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3DE872C2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 w:tplc="06904410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6" w:tplc="99AAA5FC">
      <w:numFmt w:val="bullet"/>
      <w:lvlText w:val="•"/>
      <w:lvlJc w:val="left"/>
      <w:pPr>
        <w:ind w:left="5916" w:hanging="360"/>
      </w:pPr>
      <w:rPr>
        <w:rFonts w:hint="default"/>
        <w:lang w:val="ru-RU" w:eastAsia="en-US" w:bidi="ar-SA"/>
      </w:rPr>
    </w:lvl>
    <w:lvl w:ilvl="7" w:tplc="53E62E84"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8" w:tplc="09043F04">
      <w:numFmt w:val="bullet"/>
      <w:lvlText w:val="•"/>
      <w:lvlJc w:val="left"/>
      <w:pPr>
        <w:ind w:left="770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2FD7569"/>
    <w:multiLevelType w:val="hybridMultilevel"/>
    <w:tmpl w:val="38BCD7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7F77A5"/>
    <w:multiLevelType w:val="hybridMultilevel"/>
    <w:tmpl w:val="50565F54"/>
    <w:lvl w:ilvl="0" w:tplc="D4B4796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6A217CB"/>
    <w:multiLevelType w:val="hybridMultilevel"/>
    <w:tmpl w:val="1B48052E"/>
    <w:lvl w:ilvl="0" w:tplc="374846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BD4CC6"/>
    <w:multiLevelType w:val="hybridMultilevel"/>
    <w:tmpl w:val="C5CA8246"/>
    <w:lvl w:ilvl="0" w:tplc="364A39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432245"/>
    <w:multiLevelType w:val="multilevel"/>
    <w:tmpl w:val="1AD854B4"/>
    <w:lvl w:ilvl="0">
      <w:start w:val="1"/>
      <w:numFmt w:val="decimal"/>
      <w:lvlText w:val="%1."/>
      <w:lvlJc w:val="left"/>
      <w:pPr>
        <w:ind w:left="3621" w:hanging="360"/>
      </w:pPr>
    </w:lvl>
    <w:lvl w:ilvl="1">
      <w:start w:val="3"/>
      <w:numFmt w:val="decimal"/>
      <w:isLgl/>
      <w:lvlText w:val="%1.%2."/>
      <w:lvlJc w:val="left"/>
      <w:pPr>
        <w:ind w:left="3981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4341" w:hanging="1080"/>
      </w:pPr>
    </w:lvl>
    <w:lvl w:ilvl="4">
      <w:start w:val="1"/>
      <w:numFmt w:val="decimal"/>
      <w:isLgl/>
      <w:lvlText w:val="%1.%2.%3.%4.%5."/>
      <w:lvlJc w:val="left"/>
      <w:pPr>
        <w:ind w:left="4341" w:hanging="1080"/>
      </w:pPr>
    </w:lvl>
    <w:lvl w:ilvl="5">
      <w:start w:val="1"/>
      <w:numFmt w:val="decimal"/>
      <w:isLgl/>
      <w:lvlText w:val="%1.%2.%3.%4.%5.%6."/>
      <w:lvlJc w:val="left"/>
      <w:pPr>
        <w:ind w:left="4701" w:hanging="1440"/>
      </w:pPr>
    </w:lvl>
    <w:lvl w:ilvl="6">
      <w:start w:val="1"/>
      <w:numFmt w:val="decimal"/>
      <w:isLgl/>
      <w:lvlText w:val="%1.%2.%3.%4.%5.%6.%7."/>
      <w:lvlJc w:val="left"/>
      <w:pPr>
        <w:ind w:left="5061" w:hanging="1800"/>
      </w:p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</w:lvl>
  </w:abstractNum>
  <w:abstractNum w:abstractNumId="17" w15:restartNumberingAfterBreak="0">
    <w:nsid w:val="40FB1907"/>
    <w:multiLevelType w:val="hybridMultilevel"/>
    <w:tmpl w:val="E78C9DF4"/>
    <w:lvl w:ilvl="0" w:tplc="F4DE93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42707557"/>
    <w:multiLevelType w:val="hybridMultilevel"/>
    <w:tmpl w:val="560A388C"/>
    <w:lvl w:ilvl="0" w:tplc="5412AE18">
      <w:start w:val="1"/>
      <w:numFmt w:val="decimal"/>
      <w:lvlText w:val="%1."/>
      <w:lvlJc w:val="left"/>
      <w:pPr>
        <w:tabs>
          <w:tab w:val="num" w:pos="1860"/>
        </w:tabs>
        <w:ind w:left="1860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6C4317"/>
    <w:multiLevelType w:val="hybridMultilevel"/>
    <w:tmpl w:val="264EC752"/>
    <w:lvl w:ilvl="0" w:tplc="30B2935C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C44E10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2" w:tplc="4AE23524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3" w:tplc="2416D95E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 w:tplc="7A8267C4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 w:tplc="3874396C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 w:tplc="5C905AD8">
      <w:numFmt w:val="bullet"/>
      <w:lvlText w:val="•"/>
      <w:lvlJc w:val="left"/>
      <w:pPr>
        <w:ind w:left="5698" w:hanging="164"/>
      </w:pPr>
      <w:rPr>
        <w:rFonts w:hint="default"/>
        <w:lang w:val="ru-RU" w:eastAsia="en-US" w:bidi="ar-SA"/>
      </w:rPr>
    </w:lvl>
    <w:lvl w:ilvl="7" w:tplc="8C122340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 w:tplc="9042A6D0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47BF1BF7"/>
    <w:multiLevelType w:val="hybridMultilevel"/>
    <w:tmpl w:val="509AA650"/>
    <w:lvl w:ilvl="0" w:tplc="3D148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C4E0989"/>
    <w:multiLevelType w:val="hybridMultilevel"/>
    <w:tmpl w:val="F7B44F08"/>
    <w:lvl w:ilvl="0" w:tplc="34BA0AC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F68574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6C54A6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CE81C4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123BB2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E6B3D4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2ACF0C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4A1766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F45F40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FC61481"/>
    <w:multiLevelType w:val="multilevel"/>
    <w:tmpl w:val="535074C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45CFE"/>
    <w:multiLevelType w:val="multilevel"/>
    <w:tmpl w:val="0D3C06A8"/>
    <w:lvl w:ilvl="0">
      <w:start w:val="1"/>
      <w:numFmt w:val="decimal"/>
      <w:lvlText w:val="%1."/>
      <w:lvlJc w:val="left"/>
      <w:pPr>
        <w:ind w:left="720" w:hanging="360"/>
      </w:pPr>
      <w:rPr>
        <w:color w:val="22272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C36FE"/>
    <w:multiLevelType w:val="hybridMultilevel"/>
    <w:tmpl w:val="8968BFE0"/>
    <w:lvl w:ilvl="0" w:tplc="8DC2EE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FBE3706"/>
    <w:multiLevelType w:val="hybridMultilevel"/>
    <w:tmpl w:val="9E7C7076"/>
    <w:lvl w:ilvl="0" w:tplc="DCF2A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4A3CF5"/>
    <w:multiLevelType w:val="hybridMultilevel"/>
    <w:tmpl w:val="6010B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A749E"/>
    <w:multiLevelType w:val="hybridMultilevel"/>
    <w:tmpl w:val="7E46E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65475C"/>
    <w:multiLevelType w:val="multilevel"/>
    <w:tmpl w:val="E0467D2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579" w:hanging="870"/>
      </w:pPr>
      <w:rPr>
        <w:rFonts w:ascii="PT Serif" w:hAnsi="PT Serif" w:hint="default"/>
        <w:color w:val="22272F"/>
        <w:sz w:val="38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ascii="PT Serif" w:hAnsi="PT Serif" w:hint="default"/>
        <w:color w:val="22272F"/>
        <w:sz w:val="38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ascii="PT Serif" w:hAnsi="PT Serif" w:hint="default"/>
        <w:color w:val="22272F"/>
        <w:sz w:val="38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ascii="PT Serif" w:hAnsi="PT Serif" w:hint="default"/>
        <w:color w:val="22272F"/>
        <w:sz w:val="38"/>
      </w:rPr>
    </w:lvl>
    <w:lvl w:ilvl="5">
      <w:start w:val="1"/>
      <w:numFmt w:val="decimal"/>
      <w:isLgl/>
      <w:lvlText w:val="%1.%2.%3.%4.%5.%6."/>
      <w:lvlJc w:val="left"/>
      <w:pPr>
        <w:ind w:left="2509" w:hanging="1800"/>
      </w:pPr>
      <w:rPr>
        <w:rFonts w:ascii="PT Serif" w:hAnsi="PT Serif" w:hint="default"/>
        <w:color w:val="22272F"/>
        <w:sz w:val="38"/>
      </w:rPr>
    </w:lvl>
    <w:lvl w:ilvl="6">
      <w:start w:val="1"/>
      <w:numFmt w:val="decimal"/>
      <w:isLgl/>
      <w:lvlText w:val="%1.%2.%3.%4.%5.%6.%7."/>
      <w:lvlJc w:val="left"/>
      <w:pPr>
        <w:ind w:left="2869" w:hanging="2160"/>
      </w:pPr>
      <w:rPr>
        <w:rFonts w:ascii="PT Serif" w:hAnsi="PT Serif" w:hint="default"/>
        <w:color w:val="22272F"/>
        <w:sz w:val="38"/>
      </w:rPr>
    </w:lvl>
    <w:lvl w:ilvl="7">
      <w:start w:val="1"/>
      <w:numFmt w:val="decimal"/>
      <w:isLgl/>
      <w:lvlText w:val="%1.%2.%3.%4.%5.%6.%7.%8."/>
      <w:lvlJc w:val="left"/>
      <w:pPr>
        <w:ind w:left="3229" w:hanging="2520"/>
      </w:pPr>
      <w:rPr>
        <w:rFonts w:ascii="PT Serif" w:hAnsi="PT Serif" w:hint="default"/>
        <w:color w:val="22272F"/>
        <w:sz w:val="38"/>
      </w:rPr>
    </w:lvl>
    <w:lvl w:ilvl="8">
      <w:start w:val="1"/>
      <w:numFmt w:val="decimal"/>
      <w:isLgl/>
      <w:lvlText w:val="%1.%2.%3.%4.%5.%6.%7.%8.%9."/>
      <w:lvlJc w:val="left"/>
      <w:pPr>
        <w:ind w:left="3589" w:hanging="2880"/>
      </w:pPr>
      <w:rPr>
        <w:rFonts w:ascii="PT Serif" w:hAnsi="PT Serif" w:hint="default"/>
        <w:color w:val="22272F"/>
        <w:sz w:val="38"/>
      </w:rPr>
    </w:lvl>
  </w:abstractNum>
  <w:abstractNum w:abstractNumId="29" w15:restartNumberingAfterBreak="0">
    <w:nsid w:val="6CAD7E24"/>
    <w:multiLevelType w:val="hybridMultilevel"/>
    <w:tmpl w:val="117AF08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1C394F"/>
    <w:multiLevelType w:val="hybridMultilevel"/>
    <w:tmpl w:val="46BE50DA"/>
    <w:lvl w:ilvl="0" w:tplc="CF48B7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590D50"/>
    <w:multiLevelType w:val="hybridMultilevel"/>
    <w:tmpl w:val="D252288A"/>
    <w:lvl w:ilvl="0" w:tplc="4D66A00A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8D32FE"/>
    <w:multiLevelType w:val="hybridMultilevel"/>
    <w:tmpl w:val="62C0E22E"/>
    <w:lvl w:ilvl="0" w:tplc="6C2072B0">
      <w:start w:val="1"/>
      <w:numFmt w:val="decimal"/>
      <w:lvlText w:val="%1."/>
      <w:lvlJc w:val="left"/>
      <w:pPr>
        <w:ind w:left="1774" w:hanging="106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0"/>
  </w:num>
  <w:num w:numId="3">
    <w:abstractNumId w:val="32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21"/>
  </w:num>
  <w:num w:numId="14">
    <w:abstractNumId w:val="27"/>
  </w:num>
  <w:num w:numId="15">
    <w:abstractNumId w:val="22"/>
  </w:num>
  <w:num w:numId="16">
    <w:abstractNumId w:val="23"/>
  </w:num>
  <w:num w:numId="17">
    <w:abstractNumId w:val="25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8"/>
  </w:num>
  <w:num w:numId="26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4"/>
  </w:num>
  <w:num w:numId="32">
    <w:abstractNumId w:val="7"/>
  </w:num>
  <w:num w:numId="33">
    <w:abstractNumId w:val="1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65DC"/>
    <w:rsid w:val="00014477"/>
    <w:rsid w:val="00014D4B"/>
    <w:rsid w:val="00022B67"/>
    <w:rsid w:val="000307C0"/>
    <w:rsid w:val="00037669"/>
    <w:rsid w:val="00063D89"/>
    <w:rsid w:val="00070E79"/>
    <w:rsid w:val="0007181D"/>
    <w:rsid w:val="000723FD"/>
    <w:rsid w:val="0007508E"/>
    <w:rsid w:val="0008251A"/>
    <w:rsid w:val="00083368"/>
    <w:rsid w:val="00087D8E"/>
    <w:rsid w:val="000909D5"/>
    <w:rsid w:val="000943BD"/>
    <w:rsid w:val="000A1EE7"/>
    <w:rsid w:val="000A4034"/>
    <w:rsid w:val="000B20FA"/>
    <w:rsid w:val="000B38C8"/>
    <w:rsid w:val="000B3B9F"/>
    <w:rsid w:val="000B5B7A"/>
    <w:rsid w:val="000B6527"/>
    <w:rsid w:val="000B7149"/>
    <w:rsid w:val="000D0800"/>
    <w:rsid w:val="000D1530"/>
    <w:rsid w:val="000D3049"/>
    <w:rsid w:val="000D5A28"/>
    <w:rsid w:val="000E1362"/>
    <w:rsid w:val="000E1D98"/>
    <w:rsid w:val="000E2FA6"/>
    <w:rsid w:val="000E4124"/>
    <w:rsid w:val="000E6C01"/>
    <w:rsid w:val="000E7E6E"/>
    <w:rsid w:val="000F49CC"/>
    <w:rsid w:val="00121F7E"/>
    <w:rsid w:val="00124915"/>
    <w:rsid w:val="0012606C"/>
    <w:rsid w:val="001261C0"/>
    <w:rsid w:val="001265DC"/>
    <w:rsid w:val="0012781F"/>
    <w:rsid w:val="00133F00"/>
    <w:rsid w:val="001450A7"/>
    <w:rsid w:val="00145BD0"/>
    <w:rsid w:val="00146190"/>
    <w:rsid w:val="0015659A"/>
    <w:rsid w:val="00157776"/>
    <w:rsid w:val="00160041"/>
    <w:rsid w:val="001628A0"/>
    <w:rsid w:val="00162E60"/>
    <w:rsid w:val="00170600"/>
    <w:rsid w:val="00170D7C"/>
    <w:rsid w:val="00171487"/>
    <w:rsid w:val="001731F1"/>
    <w:rsid w:val="00177060"/>
    <w:rsid w:val="001813F4"/>
    <w:rsid w:val="00187192"/>
    <w:rsid w:val="0019078F"/>
    <w:rsid w:val="001933A3"/>
    <w:rsid w:val="001A05E2"/>
    <w:rsid w:val="001A2F28"/>
    <w:rsid w:val="001A3E1D"/>
    <w:rsid w:val="001A4BEF"/>
    <w:rsid w:val="001A619E"/>
    <w:rsid w:val="001A7EA0"/>
    <w:rsid w:val="001B015B"/>
    <w:rsid w:val="001B6B1B"/>
    <w:rsid w:val="001D0DA5"/>
    <w:rsid w:val="001E17D3"/>
    <w:rsid w:val="001F115D"/>
    <w:rsid w:val="001F199A"/>
    <w:rsid w:val="001F5517"/>
    <w:rsid w:val="0020626B"/>
    <w:rsid w:val="002109DA"/>
    <w:rsid w:val="00233D7D"/>
    <w:rsid w:val="0023476C"/>
    <w:rsid w:val="00246651"/>
    <w:rsid w:val="00246666"/>
    <w:rsid w:val="00262171"/>
    <w:rsid w:val="00267B4E"/>
    <w:rsid w:val="00270BDF"/>
    <w:rsid w:val="00281EAA"/>
    <w:rsid w:val="00282FF2"/>
    <w:rsid w:val="0029165D"/>
    <w:rsid w:val="002A1140"/>
    <w:rsid w:val="002A5F8F"/>
    <w:rsid w:val="002B1222"/>
    <w:rsid w:val="002B1966"/>
    <w:rsid w:val="002B1E1B"/>
    <w:rsid w:val="002B3C95"/>
    <w:rsid w:val="002C159F"/>
    <w:rsid w:val="002D0C69"/>
    <w:rsid w:val="002E7FAD"/>
    <w:rsid w:val="002F2292"/>
    <w:rsid w:val="002F2C93"/>
    <w:rsid w:val="003029BD"/>
    <w:rsid w:val="003030DD"/>
    <w:rsid w:val="003066D5"/>
    <w:rsid w:val="00306CE5"/>
    <w:rsid w:val="00311008"/>
    <w:rsid w:val="00321F38"/>
    <w:rsid w:val="0033336C"/>
    <w:rsid w:val="00337150"/>
    <w:rsid w:val="00342A5F"/>
    <w:rsid w:val="00354148"/>
    <w:rsid w:val="00354662"/>
    <w:rsid w:val="00354D1A"/>
    <w:rsid w:val="003848E0"/>
    <w:rsid w:val="00384DC6"/>
    <w:rsid w:val="00391046"/>
    <w:rsid w:val="00393BA2"/>
    <w:rsid w:val="00396854"/>
    <w:rsid w:val="003B44B6"/>
    <w:rsid w:val="003C3D52"/>
    <w:rsid w:val="003E1BE3"/>
    <w:rsid w:val="003E2CB3"/>
    <w:rsid w:val="00407A58"/>
    <w:rsid w:val="00412BB3"/>
    <w:rsid w:val="00413108"/>
    <w:rsid w:val="00422B80"/>
    <w:rsid w:val="004263E7"/>
    <w:rsid w:val="004325B7"/>
    <w:rsid w:val="004416CA"/>
    <w:rsid w:val="00442D66"/>
    <w:rsid w:val="00474805"/>
    <w:rsid w:val="0048727A"/>
    <w:rsid w:val="00487F7C"/>
    <w:rsid w:val="00492692"/>
    <w:rsid w:val="004A01D8"/>
    <w:rsid w:val="004A0ABF"/>
    <w:rsid w:val="004B26AF"/>
    <w:rsid w:val="004B3EE6"/>
    <w:rsid w:val="004D2245"/>
    <w:rsid w:val="004E395C"/>
    <w:rsid w:val="004E5B8E"/>
    <w:rsid w:val="004E64E0"/>
    <w:rsid w:val="004E6CB3"/>
    <w:rsid w:val="004F07E0"/>
    <w:rsid w:val="004F2A5F"/>
    <w:rsid w:val="004F2BC3"/>
    <w:rsid w:val="005331A0"/>
    <w:rsid w:val="00534130"/>
    <w:rsid w:val="00535330"/>
    <w:rsid w:val="00542C44"/>
    <w:rsid w:val="00550687"/>
    <w:rsid w:val="005730F6"/>
    <w:rsid w:val="005738BE"/>
    <w:rsid w:val="00594CA3"/>
    <w:rsid w:val="005A2815"/>
    <w:rsid w:val="005B0C26"/>
    <w:rsid w:val="005B66A0"/>
    <w:rsid w:val="005C0E64"/>
    <w:rsid w:val="005C39BD"/>
    <w:rsid w:val="005C5F8E"/>
    <w:rsid w:val="005D09EF"/>
    <w:rsid w:val="005D2E8B"/>
    <w:rsid w:val="005D3EB9"/>
    <w:rsid w:val="005E78BE"/>
    <w:rsid w:val="005F68F0"/>
    <w:rsid w:val="00601C2E"/>
    <w:rsid w:val="00605438"/>
    <w:rsid w:val="0061073D"/>
    <w:rsid w:val="006147F1"/>
    <w:rsid w:val="00614E37"/>
    <w:rsid w:val="006219FB"/>
    <w:rsid w:val="00626ED8"/>
    <w:rsid w:val="006272B1"/>
    <w:rsid w:val="00627963"/>
    <w:rsid w:val="00640CC6"/>
    <w:rsid w:val="006507CA"/>
    <w:rsid w:val="00650FEB"/>
    <w:rsid w:val="006546DB"/>
    <w:rsid w:val="00654F45"/>
    <w:rsid w:val="006617E8"/>
    <w:rsid w:val="0066366F"/>
    <w:rsid w:val="00674574"/>
    <w:rsid w:val="006746C2"/>
    <w:rsid w:val="00685484"/>
    <w:rsid w:val="006A1F8B"/>
    <w:rsid w:val="006A2593"/>
    <w:rsid w:val="006A31FE"/>
    <w:rsid w:val="006B0ED6"/>
    <w:rsid w:val="006B1560"/>
    <w:rsid w:val="006B5FB3"/>
    <w:rsid w:val="006C3BEF"/>
    <w:rsid w:val="006D65A8"/>
    <w:rsid w:val="006E07DA"/>
    <w:rsid w:val="006E3B31"/>
    <w:rsid w:val="006E6D10"/>
    <w:rsid w:val="006E6F6F"/>
    <w:rsid w:val="006F05DB"/>
    <w:rsid w:val="006F1D7A"/>
    <w:rsid w:val="006F2777"/>
    <w:rsid w:val="006F35FD"/>
    <w:rsid w:val="006F408F"/>
    <w:rsid w:val="00713793"/>
    <w:rsid w:val="00713AED"/>
    <w:rsid w:val="00713BE8"/>
    <w:rsid w:val="00716F72"/>
    <w:rsid w:val="00720C4A"/>
    <w:rsid w:val="00730315"/>
    <w:rsid w:val="0073398A"/>
    <w:rsid w:val="00745C99"/>
    <w:rsid w:val="00747679"/>
    <w:rsid w:val="00780EBB"/>
    <w:rsid w:val="007811A6"/>
    <w:rsid w:val="0078457F"/>
    <w:rsid w:val="00786D99"/>
    <w:rsid w:val="007A3ACD"/>
    <w:rsid w:val="007A55E6"/>
    <w:rsid w:val="007A7A19"/>
    <w:rsid w:val="007B25C7"/>
    <w:rsid w:val="007B5EFB"/>
    <w:rsid w:val="007B7A82"/>
    <w:rsid w:val="007C236A"/>
    <w:rsid w:val="007C3A39"/>
    <w:rsid w:val="007C6292"/>
    <w:rsid w:val="007D02BD"/>
    <w:rsid w:val="007D40B5"/>
    <w:rsid w:val="007D5745"/>
    <w:rsid w:val="007D7957"/>
    <w:rsid w:val="007E5378"/>
    <w:rsid w:val="007E5BA9"/>
    <w:rsid w:val="007F1F94"/>
    <w:rsid w:val="008003BD"/>
    <w:rsid w:val="00801E65"/>
    <w:rsid w:val="0080493E"/>
    <w:rsid w:val="0080709D"/>
    <w:rsid w:val="008173DE"/>
    <w:rsid w:val="00821DEF"/>
    <w:rsid w:val="008272AC"/>
    <w:rsid w:val="00830908"/>
    <w:rsid w:val="008424EF"/>
    <w:rsid w:val="00843E25"/>
    <w:rsid w:val="008460F1"/>
    <w:rsid w:val="00855858"/>
    <w:rsid w:val="008631EE"/>
    <w:rsid w:val="00865C97"/>
    <w:rsid w:val="00865F29"/>
    <w:rsid w:val="0086647F"/>
    <w:rsid w:val="0087221D"/>
    <w:rsid w:val="008774DF"/>
    <w:rsid w:val="00880AC9"/>
    <w:rsid w:val="0088412C"/>
    <w:rsid w:val="00885D07"/>
    <w:rsid w:val="00892098"/>
    <w:rsid w:val="00893941"/>
    <w:rsid w:val="0089493E"/>
    <w:rsid w:val="008A14EC"/>
    <w:rsid w:val="008B1C00"/>
    <w:rsid w:val="008B48D6"/>
    <w:rsid w:val="008B61FF"/>
    <w:rsid w:val="008D1686"/>
    <w:rsid w:val="008D7577"/>
    <w:rsid w:val="008E6CD3"/>
    <w:rsid w:val="008F2B74"/>
    <w:rsid w:val="008F2E24"/>
    <w:rsid w:val="008F3E39"/>
    <w:rsid w:val="00906EFB"/>
    <w:rsid w:val="0093667F"/>
    <w:rsid w:val="00937C8C"/>
    <w:rsid w:val="00937F5D"/>
    <w:rsid w:val="00947FC7"/>
    <w:rsid w:val="00950B68"/>
    <w:rsid w:val="00951CC7"/>
    <w:rsid w:val="00953C6B"/>
    <w:rsid w:val="00954338"/>
    <w:rsid w:val="009548D0"/>
    <w:rsid w:val="00967D30"/>
    <w:rsid w:val="00967F3D"/>
    <w:rsid w:val="009747BF"/>
    <w:rsid w:val="00977C63"/>
    <w:rsid w:val="009A27B9"/>
    <w:rsid w:val="009A42B5"/>
    <w:rsid w:val="009B2A07"/>
    <w:rsid w:val="009C3C43"/>
    <w:rsid w:val="009C4AD1"/>
    <w:rsid w:val="009C54E6"/>
    <w:rsid w:val="009D3C99"/>
    <w:rsid w:val="009D7228"/>
    <w:rsid w:val="009D7590"/>
    <w:rsid w:val="009E3711"/>
    <w:rsid w:val="009E55B7"/>
    <w:rsid w:val="009E6583"/>
    <w:rsid w:val="009F0F11"/>
    <w:rsid w:val="00A009D0"/>
    <w:rsid w:val="00A012E1"/>
    <w:rsid w:val="00A021BB"/>
    <w:rsid w:val="00A07737"/>
    <w:rsid w:val="00A10A32"/>
    <w:rsid w:val="00A12B95"/>
    <w:rsid w:val="00A12BDA"/>
    <w:rsid w:val="00A16153"/>
    <w:rsid w:val="00A24F5E"/>
    <w:rsid w:val="00A25742"/>
    <w:rsid w:val="00A269BE"/>
    <w:rsid w:val="00A4476C"/>
    <w:rsid w:val="00A460C2"/>
    <w:rsid w:val="00A57903"/>
    <w:rsid w:val="00A62A8C"/>
    <w:rsid w:val="00A63489"/>
    <w:rsid w:val="00A67C31"/>
    <w:rsid w:val="00A70BCF"/>
    <w:rsid w:val="00A75896"/>
    <w:rsid w:val="00A77BC7"/>
    <w:rsid w:val="00A80B17"/>
    <w:rsid w:val="00A9634D"/>
    <w:rsid w:val="00A97C11"/>
    <w:rsid w:val="00AA69F6"/>
    <w:rsid w:val="00AA756E"/>
    <w:rsid w:val="00AB7EB1"/>
    <w:rsid w:val="00AC37B3"/>
    <w:rsid w:val="00AD154E"/>
    <w:rsid w:val="00AD459B"/>
    <w:rsid w:val="00AD5E93"/>
    <w:rsid w:val="00AE1DB2"/>
    <w:rsid w:val="00AE6806"/>
    <w:rsid w:val="00AE7CE0"/>
    <w:rsid w:val="00AF420A"/>
    <w:rsid w:val="00AF7080"/>
    <w:rsid w:val="00B01C72"/>
    <w:rsid w:val="00B05942"/>
    <w:rsid w:val="00B05BC4"/>
    <w:rsid w:val="00B0667C"/>
    <w:rsid w:val="00B06F11"/>
    <w:rsid w:val="00B20586"/>
    <w:rsid w:val="00B21B17"/>
    <w:rsid w:val="00B51229"/>
    <w:rsid w:val="00B54634"/>
    <w:rsid w:val="00B574A5"/>
    <w:rsid w:val="00B65CC2"/>
    <w:rsid w:val="00B6667D"/>
    <w:rsid w:val="00B745C1"/>
    <w:rsid w:val="00B75DFC"/>
    <w:rsid w:val="00B76BD0"/>
    <w:rsid w:val="00B77FC4"/>
    <w:rsid w:val="00B86231"/>
    <w:rsid w:val="00B90165"/>
    <w:rsid w:val="00B91FB0"/>
    <w:rsid w:val="00B94902"/>
    <w:rsid w:val="00B95235"/>
    <w:rsid w:val="00B953AF"/>
    <w:rsid w:val="00BA1B94"/>
    <w:rsid w:val="00BA402B"/>
    <w:rsid w:val="00BA4B65"/>
    <w:rsid w:val="00BA7BCC"/>
    <w:rsid w:val="00BB0ECE"/>
    <w:rsid w:val="00BB1AF7"/>
    <w:rsid w:val="00BB4AA0"/>
    <w:rsid w:val="00BC18BE"/>
    <w:rsid w:val="00BC50C9"/>
    <w:rsid w:val="00BC712E"/>
    <w:rsid w:val="00BE1814"/>
    <w:rsid w:val="00BF1264"/>
    <w:rsid w:val="00C102D9"/>
    <w:rsid w:val="00C343C2"/>
    <w:rsid w:val="00C402E9"/>
    <w:rsid w:val="00C414CC"/>
    <w:rsid w:val="00C464A3"/>
    <w:rsid w:val="00C47ACF"/>
    <w:rsid w:val="00C505EC"/>
    <w:rsid w:val="00C56559"/>
    <w:rsid w:val="00C61FA8"/>
    <w:rsid w:val="00C66405"/>
    <w:rsid w:val="00C7010C"/>
    <w:rsid w:val="00C80E3C"/>
    <w:rsid w:val="00C96A61"/>
    <w:rsid w:val="00CA05E7"/>
    <w:rsid w:val="00CA60DA"/>
    <w:rsid w:val="00CB004C"/>
    <w:rsid w:val="00CB0DDB"/>
    <w:rsid w:val="00CB1DE7"/>
    <w:rsid w:val="00CB2AEB"/>
    <w:rsid w:val="00CB77CC"/>
    <w:rsid w:val="00CD15A3"/>
    <w:rsid w:val="00CD4E90"/>
    <w:rsid w:val="00CD7C8D"/>
    <w:rsid w:val="00CE011D"/>
    <w:rsid w:val="00D079F1"/>
    <w:rsid w:val="00D07B4B"/>
    <w:rsid w:val="00D14149"/>
    <w:rsid w:val="00D2185C"/>
    <w:rsid w:val="00D37AC5"/>
    <w:rsid w:val="00D40933"/>
    <w:rsid w:val="00D433D4"/>
    <w:rsid w:val="00D4648D"/>
    <w:rsid w:val="00D5246E"/>
    <w:rsid w:val="00D607F2"/>
    <w:rsid w:val="00D67B99"/>
    <w:rsid w:val="00D7249C"/>
    <w:rsid w:val="00D72FFA"/>
    <w:rsid w:val="00D765D9"/>
    <w:rsid w:val="00D77130"/>
    <w:rsid w:val="00D81ABD"/>
    <w:rsid w:val="00D827E1"/>
    <w:rsid w:val="00D84AD9"/>
    <w:rsid w:val="00D86C81"/>
    <w:rsid w:val="00D9066D"/>
    <w:rsid w:val="00D92D52"/>
    <w:rsid w:val="00D95F03"/>
    <w:rsid w:val="00DA0904"/>
    <w:rsid w:val="00DB2ECA"/>
    <w:rsid w:val="00DB5D26"/>
    <w:rsid w:val="00DB7D69"/>
    <w:rsid w:val="00DC2BB6"/>
    <w:rsid w:val="00DD3B45"/>
    <w:rsid w:val="00DD52FD"/>
    <w:rsid w:val="00DE0743"/>
    <w:rsid w:val="00DE768F"/>
    <w:rsid w:val="00DF0C19"/>
    <w:rsid w:val="00E04431"/>
    <w:rsid w:val="00E05D24"/>
    <w:rsid w:val="00E06867"/>
    <w:rsid w:val="00E1048C"/>
    <w:rsid w:val="00E16EC6"/>
    <w:rsid w:val="00E1762B"/>
    <w:rsid w:val="00E1798D"/>
    <w:rsid w:val="00E17D43"/>
    <w:rsid w:val="00E2133C"/>
    <w:rsid w:val="00E22A74"/>
    <w:rsid w:val="00E2396C"/>
    <w:rsid w:val="00E23E3E"/>
    <w:rsid w:val="00E26CFF"/>
    <w:rsid w:val="00E3092C"/>
    <w:rsid w:val="00E379A4"/>
    <w:rsid w:val="00E53215"/>
    <w:rsid w:val="00E55788"/>
    <w:rsid w:val="00E570D0"/>
    <w:rsid w:val="00E61660"/>
    <w:rsid w:val="00E63A61"/>
    <w:rsid w:val="00E70299"/>
    <w:rsid w:val="00E70C35"/>
    <w:rsid w:val="00E76F27"/>
    <w:rsid w:val="00E7764A"/>
    <w:rsid w:val="00E84114"/>
    <w:rsid w:val="00E85D49"/>
    <w:rsid w:val="00E86AD7"/>
    <w:rsid w:val="00E8763B"/>
    <w:rsid w:val="00E93762"/>
    <w:rsid w:val="00EA7A84"/>
    <w:rsid w:val="00EB1DA6"/>
    <w:rsid w:val="00EB37DE"/>
    <w:rsid w:val="00EB4C5A"/>
    <w:rsid w:val="00EB5107"/>
    <w:rsid w:val="00EB6632"/>
    <w:rsid w:val="00EC5A46"/>
    <w:rsid w:val="00EC7A3B"/>
    <w:rsid w:val="00ED1E83"/>
    <w:rsid w:val="00ED3303"/>
    <w:rsid w:val="00EF23A9"/>
    <w:rsid w:val="00EF31F7"/>
    <w:rsid w:val="00EF6287"/>
    <w:rsid w:val="00F12035"/>
    <w:rsid w:val="00F233CD"/>
    <w:rsid w:val="00F27747"/>
    <w:rsid w:val="00F313D4"/>
    <w:rsid w:val="00F43928"/>
    <w:rsid w:val="00F4517E"/>
    <w:rsid w:val="00F503B2"/>
    <w:rsid w:val="00F51ED4"/>
    <w:rsid w:val="00F53F12"/>
    <w:rsid w:val="00F548B5"/>
    <w:rsid w:val="00F6149A"/>
    <w:rsid w:val="00F673D0"/>
    <w:rsid w:val="00F70540"/>
    <w:rsid w:val="00F80CC0"/>
    <w:rsid w:val="00F85F53"/>
    <w:rsid w:val="00F96238"/>
    <w:rsid w:val="00F9727C"/>
    <w:rsid w:val="00FA1742"/>
    <w:rsid w:val="00FB471F"/>
    <w:rsid w:val="00FC2366"/>
    <w:rsid w:val="00FC48A0"/>
    <w:rsid w:val="00FD491D"/>
    <w:rsid w:val="00FE1DB8"/>
    <w:rsid w:val="00FE273A"/>
    <w:rsid w:val="00FE5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CE88507"/>
  <w15:docId w15:val="{8DCBF920-F6B0-4707-9CAB-D14A59BF6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CC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7D02BD"/>
    <w:pPr>
      <w:keepNext/>
      <w:widowControl/>
      <w:autoSpaceDE/>
      <w:autoSpaceDN/>
      <w:adjustRightInd/>
      <w:ind w:left="360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716F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16F72"/>
    <w:pPr>
      <w:keepNext/>
      <w:keepLines/>
      <w:widowControl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716F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716F7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265DC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rsid w:val="001265DC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styleId="a3">
    <w:name w:val="Hyperlink"/>
    <w:basedOn w:val="a0"/>
    <w:uiPriority w:val="99"/>
    <w:rsid w:val="001265DC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7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78F"/>
    <w:rPr>
      <w:rFonts w:ascii="Tahoma" w:eastAsia="Times New Roman" w:hAnsi="Tahoma" w:cs="Tahoma"/>
      <w:sz w:val="16"/>
      <w:szCs w:val="16"/>
    </w:rPr>
  </w:style>
  <w:style w:type="paragraph" w:customStyle="1" w:styleId="headertext">
    <w:name w:val="headertext"/>
    <w:basedOn w:val="a"/>
    <w:rsid w:val="00B0594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Subtitle"/>
    <w:basedOn w:val="a"/>
    <w:link w:val="a7"/>
    <w:qFormat/>
    <w:locked/>
    <w:rsid w:val="007D02BD"/>
    <w:pPr>
      <w:widowControl/>
      <w:autoSpaceDE/>
      <w:autoSpaceDN/>
      <w:adjustRightInd/>
      <w:jc w:val="center"/>
    </w:pPr>
    <w:rPr>
      <w:b/>
      <w:sz w:val="32"/>
    </w:rPr>
  </w:style>
  <w:style w:type="character" w:customStyle="1" w:styleId="a7">
    <w:name w:val="Подзаголовок Знак"/>
    <w:basedOn w:val="a0"/>
    <w:link w:val="a6"/>
    <w:rsid w:val="007D02BD"/>
    <w:rPr>
      <w:rFonts w:ascii="Times New Roman" w:eastAsia="Times New Roman" w:hAnsi="Times New Roman"/>
      <w:b/>
      <w:sz w:val="32"/>
      <w:szCs w:val="20"/>
    </w:rPr>
  </w:style>
  <w:style w:type="paragraph" w:customStyle="1" w:styleId="21">
    <w:name w:val="Основной текст 21"/>
    <w:basedOn w:val="a"/>
    <w:rsid w:val="007D02BD"/>
    <w:pPr>
      <w:widowControl/>
      <w:tabs>
        <w:tab w:val="left" w:pos="3280"/>
      </w:tabs>
      <w:suppressAutoHyphens/>
      <w:autoSpaceDE/>
      <w:autoSpaceDN/>
      <w:adjustRightInd/>
    </w:pPr>
    <w:rPr>
      <w:rFonts w:eastAsia="Calibri"/>
      <w:sz w:val="28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7D02BD"/>
    <w:rPr>
      <w:rFonts w:ascii="Times New Roman" w:eastAsia="Times New Roman" w:hAnsi="Times New Roman"/>
      <w:sz w:val="28"/>
      <w:szCs w:val="24"/>
    </w:rPr>
  </w:style>
  <w:style w:type="paragraph" w:styleId="a8">
    <w:name w:val="caption"/>
    <w:basedOn w:val="a"/>
    <w:next w:val="a"/>
    <w:qFormat/>
    <w:locked/>
    <w:rsid w:val="007D02BD"/>
    <w:pPr>
      <w:widowControl/>
      <w:autoSpaceDE/>
      <w:autoSpaceDN/>
      <w:adjustRightInd/>
      <w:jc w:val="center"/>
    </w:pPr>
    <w:rPr>
      <w:rFonts w:ascii="Arial" w:hAnsi="Arial" w:cs="Arial"/>
      <w:b/>
      <w:bCs/>
      <w:sz w:val="40"/>
      <w:szCs w:val="24"/>
    </w:rPr>
  </w:style>
  <w:style w:type="paragraph" w:customStyle="1" w:styleId="11">
    <w:name w:val="Обычный1"/>
    <w:rsid w:val="007D02BD"/>
    <w:rPr>
      <w:rFonts w:ascii="Times New Roman" w:eastAsia="Times New Roman" w:hAnsi="Times New Roman"/>
      <w:sz w:val="28"/>
      <w:szCs w:val="20"/>
    </w:rPr>
  </w:style>
  <w:style w:type="paragraph" w:styleId="a9">
    <w:name w:val="Body Text"/>
    <w:basedOn w:val="a"/>
    <w:link w:val="aa"/>
    <w:rsid w:val="00953C6B"/>
    <w:pPr>
      <w:widowControl/>
      <w:autoSpaceDE/>
      <w:autoSpaceDN/>
      <w:adjustRightInd/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953C6B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basedOn w:val="a0"/>
    <w:link w:val="ConsPlusNormal"/>
    <w:rsid w:val="00953C6B"/>
    <w:rPr>
      <w:rFonts w:eastAsia="Times New Roman" w:cs="Calibri"/>
      <w:szCs w:val="20"/>
    </w:rPr>
  </w:style>
  <w:style w:type="paragraph" w:customStyle="1" w:styleId="ConsNonformat">
    <w:name w:val="ConsNonformat"/>
    <w:uiPriority w:val="99"/>
    <w:rsid w:val="00145BD0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4"/>
      <w:szCs w:val="24"/>
    </w:rPr>
  </w:style>
  <w:style w:type="character" w:customStyle="1" w:styleId="20">
    <w:name w:val="Заголовок 2 Знак"/>
    <w:basedOn w:val="a0"/>
    <w:link w:val="2"/>
    <w:rsid w:val="00716F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716F7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60">
    <w:name w:val="Заголовок 6 Знак"/>
    <w:basedOn w:val="a0"/>
    <w:link w:val="6"/>
    <w:semiHidden/>
    <w:rsid w:val="00716F7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716F7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apple-converted-space">
    <w:name w:val="apple-converted-space"/>
    <w:basedOn w:val="a0"/>
    <w:rsid w:val="00716F72"/>
  </w:style>
  <w:style w:type="table" w:styleId="ab">
    <w:name w:val="Table Grid"/>
    <w:basedOn w:val="a1"/>
    <w:uiPriority w:val="59"/>
    <w:locked/>
    <w:rsid w:val="002F2C9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601C2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link w:val="ae"/>
    <w:uiPriority w:val="1"/>
    <w:qFormat/>
    <w:rsid w:val="009C3C43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9C3C43"/>
    <w:pPr>
      <w:spacing w:line="278" w:lineRule="exact"/>
      <w:jc w:val="both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9C3C43"/>
    <w:pPr>
      <w:spacing w:line="274" w:lineRule="exact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0"/>
    <w:uiPriority w:val="99"/>
    <w:rsid w:val="009C3C43"/>
  </w:style>
  <w:style w:type="paragraph" w:customStyle="1" w:styleId="af">
    <w:next w:val="ConsPlusNormal"/>
    <w:qFormat/>
    <w:rsid w:val="001B6B1B"/>
    <w:pPr>
      <w:jc w:val="center"/>
    </w:pPr>
    <w:rPr>
      <w:rFonts w:ascii="Times New Roman" w:eastAsia="Times New Roman" w:hAnsi="Times New Roman"/>
      <w:b/>
      <w:sz w:val="28"/>
      <w:szCs w:val="20"/>
    </w:rPr>
  </w:style>
  <w:style w:type="paragraph" w:customStyle="1" w:styleId="consplustitle0">
    <w:name w:val="consplustitle"/>
    <w:basedOn w:val="a"/>
    <w:rsid w:val="001B6B1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basedOn w:val="a0"/>
    <w:qFormat/>
    <w:locked/>
    <w:rsid w:val="001B6B1B"/>
    <w:rPr>
      <w:b/>
      <w:bCs/>
    </w:rPr>
  </w:style>
  <w:style w:type="character" w:customStyle="1" w:styleId="af1">
    <w:name w:val="Цветовое выделение"/>
    <w:uiPriority w:val="99"/>
    <w:rsid w:val="00EB1DA6"/>
    <w:rPr>
      <w:b/>
      <w:color w:val="26282F"/>
    </w:rPr>
  </w:style>
  <w:style w:type="paragraph" w:customStyle="1" w:styleId="ConsNormal">
    <w:name w:val="ConsNormal"/>
    <w:rsid w:val="00EB1DA6"/>
    <w:pPr>
      <w:widowControl w:val="0"/>
      <w:overflowPunct w:val="0"/>
      <w:autoSpaceDE w:val="0"/>
      <w:autoSpaceDN w:val="0"/>
      <w:adjustRightInd w:val="0"/>
      <w:ind w:firstLine="720"/>
    </w:pPr>
    <w:rPr>
      <w:rFonts w:ascii="Courier" w:eastAsia="Times New Roman" w:hAnsi="Courier"/>
      <w:sz w:val="16"/>
      <w:szCs w:val="20"/>
      <w:lang w:val="en-US" w:bidi="en-US"/>
    </w:rPr>
  </w:style>
  <w:style w:type="character" w:customStyle="1" w:styleId="af2">
    <w:name w:val="Гипертекстовая ссылка"/>
    <w:rsid w:val="007C3A39"/>
    <w:rPr>
      <w:b/>
      <w:bCs/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7C3A39"/>
    <w:pPr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"/>
    <w:next w:val="a"/>
    <w:rsid w:val="007C3A39"/>
    <w:rPr>
      <w:rFonts w:ascii="Arial" w:hAnsi="Arial" w:cs="Arial"/>
      <w:sz w:val="24"/>
      <w:szCs w:val="24"/>
    </w:rPr>
  </w:style>
  <w:style w:type="paragraph" w:styleId="af5">
    <w:name w:val="footer"/>
    <w:basedOn w:val="a"/>
    <w:link w:val="af6"/>
    <w:uiPriority w:val="99"/>
    <w:rsid w:val="00E70299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E70299"/>
    <w:rPr>
      <w:rFonts w:ascii="Times New Roman" w:eastAsia="Times New Roman" w:hAnsi="Times New Roman"/>
      <w:sz w:val="24"/>
      <w:szCs w:val="24"/>
    </w:rPr>
  </w:style>
  <w:style w:type="character" w:styleId="af7">
    <w:name w:val="page number"/>
    <w:uiPriority w:val="99"/>
    <w:rsid w:val="00E70299"/>
    <w:rPr>
      <w:rFonts w:cs="Times New Roman"/>
    </w:rPr>
  </w:style>
  <w:style w:type="paragraph" w:styleId="af8">
    <w:name w:val="Plain Text"/>
    <w:basedOn w:val="a"/>
    <w:link w:val="af9"/>
    <w:uiPriority w:val="99"/>
    <w:rsid w:val="00E70299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9">
    <w:name w:val="Текст Знак"/>
    <w:basedOn w:val="a0"/>
    <w:link w:val="af8"/>
    <w:uiPriority w:val="99"/>
    <w:rsid w:val="00E70299"/>
    <w:rPr>
      <w:rFonts w:ascii="Courier New" w:eastAsia="Times New Roman" w:hAnsi="Courier New" w:cs="Courier New"/>
      <w:sz w:val="20"/>
      <w:szCs w:val="20"/>
    </w:rPr>
  </w:style>
  <w:style w:type="paragraph" w:styleId="afa">
    <w:name w:val="Title"/>
    <w:basedOn w:val="a"/>
    <w:link w:val="afb"/>
    <w:uiPriority w:val="10"/>
    <w:qFormat/>
    <w:locked/>
    <w:rsid w:val="00E70299"/>
    <w:pPr>
      <w:widowControl/>
      <w:autoSpaceDE/>
      <w:autoSpaceDN/>
      <w:adjustRightInd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b">
    <w:name w:val="Заголовок Знак"/>
    <w:basedOn w:val="a0"/>
    <w:link w:val="afa"/>
    <w:uiPriority w:val="10"/>
    <w:rsid w:val="00E70299"/>
    <w:rPr>
      <w:rFonts w:ascii="Calibri Light" w:eastAsia="Times New Roman" w:hAnsi="Calibri Light"/>
      <w:b/>
      <w:bCs/>
      <w:kern w:val="28"/>
      <w:sz w:val="32"/>
      <w:szCs w:val="32"/>
    </w:rPr>
  </w:style>
  <w:style w:type="paragraph" w:customStyle="1" w:styleId="ConsTitle">
    <w:name w:val="ConsTitle"/>
    <w:rsid w:val="00C505E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fc">
    <w:name w:val="List Paragraph"/>
    <w:basedOn w:val="a"/>
    <w:uiPriority w:val="1"/>
    <w:qFormat/>
    <w:rsid w:val="00C505EC"/>
    <w:pPr>
      <w:autoSpaceDE/>
      <w:autoSpaceDN/>
      <w:adjustRightInd/>
      <w:ind w:left="720"/>
      <w:contextualSpacing/>
    </w:pPr>
    <w:rPr>
      <w:rFonts w:ascii="Courier New" w:eastAsia="Courier New" w:hAnsi="Courier New" w:cs="Courier New"/>
      <w:sz w:val="24"/>
      <w:szCs w:val="24"/>
    </w:rPr>
  </w:style>
  <w:style w:type="paragraph" w:customStyle="1" w:styleId="12">
    <w:name w:val="Без интервала1"/>
    <w:rsid w:val="009E6583"/>
    <w:rPr>
      <w:rFonts w:eastAsia="Times New Roman"/>
      <w:lang w:eastAsia="en-US"/>
    </w:rPr>
  </w:style>
  <w:style w:type="paragraph" w:customStyle="1" w:styleId="s1">
    <w:name w:val="s_1"/>
    <w:basedOn w:val="a"/>
    <w:rsid w:val="00DB2EC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rsid w:val="00DB2EC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DB2ECA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d">
    <w:name w:val="Body Text Indent"/>
    <w:basedOn w:val="a"/>
    <w:link w:val="afe"/>
    <w:uiPriority w:val="99"/>
    <w:unhideWhenUsed/>
    <w:rsid w:val="00A269BE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rsid w:val="00A269BE"/>
    <w:rPr>
      <w:rFonts w:ascii="Times New Roman" w:eastAsia="Times New Roman" w:hAnsi="Times New Roman"/>
      <w:sz w:val="20"/>
      <w:szCs w:val="20"/>
    </w:rPr>
  </w:style>
  <w:style w:type="character" w:customStyle="1" w:styleId="FontStyle22">
    <w:name w:val="Font Style22"/>
    <w:rsid w:val="00A269BE"/>
    <w:rPr>
      <w:rFonts w:ascii="Times New Roman" w:hAnsi="Times New Roman" w:cs="Times New Roman" w:hint="default"/>
      <w:sz w:val="22"/>
      <w:szCs w:val="22"/>
    </w:rPr>
  </w:style>
  <w:style w:type="paragraph" w:styleId="aff">
    <w:name w:val="header"/>
    <w:basedOn w:val="a"/>
    <w:link w:val="aff0"/>
    <w:unhideWhenUsed/>
    <w:rsid w:val="00A62A8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Верхний колонтитул Знак"/>
    <w:basedOn w:val="a0"/>
    <w:link w:val="aff"/>
    <w:rsid w:val="00A62A8C"/>
    <w:rPr>
      <w:lang w:eastAsia="en-US"/>
    </w:rPr>
  </w:style>
  <w:style w:type="paragraph" w:styleId="aff1">
    <w:name w:val="footnote text"/>
    <w:basedOn w:val="a"/>
    <w:link w:val="aff2"/>
    <w:uiPriority w:val="99"/>
    <w:unhideWhenUsed/>
    <w:rsid w:val="00A62A8C"/>
    <w:pPr>
      <w:widowControl/>
      <w:autoSpaceDE/>
      <w:autoSpaceDN/>
      <w:adjustRightInd/>
      <w:jc w:val="both"/>
    </w:pPr>
  </w:style>
  <w:style w:type="character" w:customStyle="1" w:styleId="aff2">
    <w:name w:val="Текст сноски Знак"/>
    <w:basedOn w:val="a0"/>
    <w:link w:val="aff1"/>
    <w:uiPriority w:val="99"/>
    <w:rsid w:val="00A62A8C"/>
    <w:rPr>
      <w:rFonts w:ascii="Times New Roman" w:eastAsia="Times New Roman" w:hAnsi="Times New Roman"/>
      <w:sz w:val="20"/>
      <w:szCs w:val="20"/>
    </w:rPr>
  </w:style>
  <w:style w:type="paragraph" w:styleId="22">
    <w:name w:val="Body Text Indent 2"/>
    <w:basedOn w:val="a"/>
    <w:link w:val="23"/>
    <w:rsid w:val="00D5246E"/>
    <w:pPr>
      <w:widowControl/>
      <w:autoSpaceDE/>
      <w:autoSpaceDN/>
      <w:adjustRightInd/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D5246E"/>
    <w:rPr>
      <w:rFonts w:ascii="Times New Roman" w:eastAsia="Times New Roman" w:hAnsi="Times New Roman"/>
      <w:sz w:val="20"/>
      <w:szCs w:val="20"/>
    </w:rPr>
  </w:style>
  <w:style w:type="character" w:customStyle="1" w:styleId="s10">
    <w:name w:val="s_10"/>
    <w:basedOn w:val="a0"/>
    <w:rsid w:val="00D5246E"/>
  </w:style>
  <w:style w:type="character" w:customStyle="1" w:styleId="13">
    <w:name w:val="Основной текст1"/>
    <w:rsid w:val="004E5B8E"/>
    <w:rPr>
      <w:color w:val="000000"/>
      <w:spacing w:val="0"/>
      <w:w w:val="100"/>
      <w:position w:val="0"/>
      <w:sz w:val="27"/>
      <w:szCs w:val="27"/>
      <w:u w:val="single"/>
      <w:vertAlign w:val="baseline"/>
      <w:lang w:val="ru-RU"/>
    </w:rPr>
  </w:style>
  <w:style w:type="character" w:customStyle="1" w:styleId="aff3">
    <w:name w:val="Основной текст + Полужирный"/>
    <w:rsid w:val="004E5B8E"/>
    <w:rPr>
      <w:b/>
      <w:bCs/>
      <w:color w:val="000000"/>
      <w:spacing w:val="0"/>
      <w:w w:val="100"/>
      <w:position w:val="0"/>
      <w:sz w:val="27"/>
      <w:szCs w:val="27"/>
      <w:vertAlign w:val="baseline"/>
      <w:lang w:val="ru-RU"/>
    </w:rPr>
  </w:style>
  <w:style w:type="paragraph" w:customStyle="1" w:styleId="24">
    <w:name w:val="Основной текст2"/>
    <w:basedOn w:val="a"/>
    <w:rsid w:val="004E5B8E"/>
    <w:pPr>
      <w:shd w:val="clear" w:color="auto" w:fill="FFFFFF"/>
      <w:suppressAutoHyphens/>
      <w:autoSpaceDE/>
      <w:autoSpaceDN/>
      <w:adjustRightInd/>
      <w:spacing w:line="322" w:lineRule="exact"/>
    </w:pPr>
    <w:rPr>
      <w:sz w:val="27"/>
      <w:szCs w:val="27"/>
      <w:lang w:eastAsia="ar-SA"/>
    </w:rPr>
  </w:style>
  <w:style w:type="paragraph" w:styleId="aff4">
    <w:name w:val="annotation text"/>
    <w:basedOn w:val="a"/>
    <w:link w:val="aff5"/>
    <w:rsid w:val="00A63489"/>
    <w:pPr>
      <w:widowControl/>
      <w:autoSpaceDE/>
      <w:autoSpaceDN/>
      <w:adjustRightInd/>
    </w:pPr>
  </w:style>
  <w:style w:type="character" w:customStyle="1" w:styleId="aff5">
    <w:name w:val="Текст примечания Знак"/>
    <w:basedOn w:val="a0"/>
    <w:link w:val="aff4"/>
    <w:rsid w:val="00A63489"/>
    <w:rPr>
      <w:rFonts w:ascii="Times New Roman" w:eastAsia="Times New Roman" w:hAnsi="Times New Roman"/>
      <w:sz w:val="20"/>
      <w:szCs w:val="20"/>
    </w:rPr>
  </w:style>
  <w:style w:type="paragraph" w:customStyle="1" w:styleId="FR1">
    <w:name w:val="FR1"/>
    <w:rsid w:val="00354662"/>
    <w:pPr>
      <w:widowControl w:val="0"/>
      <w:suppressAutoHyphens/>
      <w:spacing w:line="420" w:lineRule="auto"/>
      <w:ind w:left="2000"/>
      <w:jc w:val="center"/>
    </w:pPr>
    <w:rPr>
      <w:rFonts w:ascii="Times New Roman" w:eastAsia="Times New Roman" w:hAnsi="Times New Roman"/>
      <w:b/>
      <w:sz w:val="32"/>
      <w:szCs w:val="20"/>
      <w:lang w:eastAsia="ar-SA"/>
    </w:rPr>
  </w:style>
  <w:style w:type="paragraph" w:customStyle="1" w:styleId="ConsPlusNonformat">
    <w:name w:val="ConsPlusNonformat"/>
    <w:uiPriority w:val="99"/>
    <w:rsid w:val="008B48D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e">
    <w:name w:val="Без интервала Знак"/>
    <w:link w:val="ad"/>
    <w:rsid w:val="00A12B95"/>
    <w:rPr>
      <w:rFonts w:ascii="Times New Roman" w:eastAsia="Times New Roman" w:hAnsi="Times New Roman"/>
      <w:sz w:val="24"/>
      <w:szCs w:val="24"/>
    </w:rPr>
  </w:style>
  <w:style w:type="character" w:styleId="aff6">
    <w:name w:val="Emphasis"/>
    <w:uiPriority w:val="20"/>
    <w:qFormat/>
    <w:locked/>
    <w:rsid w:val="006746C2"/>
    <w:rPr>
      <w:i/>
      <w:iCs/>
    </w:rPr>
  </w:style>
  <w:style w:type="character" w:customStyle="1" w:styleId="ConsPlusNormal1">
    <w:name w:val="ConsPlusNormal1"/>
    <w:locked/>
    <w:rsid w:val="006746C2"/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unhideWhenUsed/>
    <w:rsid w:val="006746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6746C2"/>
    <w:rPr>
      <w:rFonts w:ascii="Courier New" w:eastAsia="Times New Roman" w:hAnsi="Courier New"/>
      <w:sz w:val="20"/>
      <w:szCs w:val="20"/>
    </w:rPr>
  </w:style>
  <w:style w:type="character" w:customStyle="1" w:styleId="submenu-table">
    <w:name w:val="submenu-table"/>
    <w:rsid w:val="005B66A0"/>
  </w:style>
  <w:style w:type="paragraph" w:customStyle="1" w:styleId="TableParagraph">
    <w:name w:val="Table Paragraph"/>
    <w:basedOn w:val="a"/>
    <w:uiPriority w:val="1"/>
    <w:qFormat/>
    <w:rsid w:val="00354148"/>
    <w:pPr>
      <w:adjustRightInd/>
      <w:ind w:left="4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aff7">
    <w:basedOn w:val="a"/>
    <w:next w:val="ac"/>
    <w:uiPriority w:val="99"/>
    <w:unhideWhenUsed/>
    <w:rsid w:val="008B1C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5">
    <w:name w:val="Без интервала2"/>
    <w:rsid w:val="00C96A61"/>
    <w:rPr>
      <w:rFonts w:eastAsia="Times New Roman"/>
      <w:lang w:eastAsia="en-US"/>
    </w:rPr>
  </w:style>
  <w:style w:type="paragraph" w:customStyle="1" w:styleId="14">
    <w:name w:val="Абзац списка1"/>
    <w:basedOn w:val="a"/>
    <w:rsid w:val="00C96A61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">
    <w:name w:val="Основной текст (5)"/>
    <w:basedOn w:val="a0"/>
    <w:rsid w:val="00E30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96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4pt">
    <w:name w:val="Основной текст (6) + 14 pt"/>
    <w:basedOn w:val="a0"/>
    <w:rsid w:val="00EF23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55963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">
    <w:name w:val="Основной текст (6)"/>
    <w:basedOn w:val="a0"/>
    <w:rsid w:val="00EF23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5596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Заголовок №1_"/>
    <w:basedOn w:val="a0"/>
    <w:link w:val="16"/>
    <w:rsid w:val="00EF23A9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EF23A9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EF23A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81">
    <w:name w:val="Основной текст (8) + Не полужирный"/>
    <w:basedOn w:val="8"/>
    <w:rsid w:val="00EF23A9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6">
    <w:name w:val="Заголовок №1"/>
    <w:basedOn w:val="a"/>
    <w:link w:val="15"/>
    <w:rsid w:val="00EF23A9"/>
    <w:pPr>
      <w:shd w:val="clear" w:color="auto" w:fill="FFFFFF"/>
      <w:autoSpaceDE/>
      <w:autoSpaceDN/>
      <w:adjustRightInd/>
      <w:spacing w:before="300" w:after="300" w:line="288" w:lineRule="exact"/>
      <w:jc w:val="center"/>
      <w:outlineLvl w:val="0"/>
    </w:pPr>
    <w:rPr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EF23A9"/>
    <w:pPr>
      <w:shd w:val="clear" w:color="auto" w:fill="FFFFFF"/>
      <w:autoSpaceDE/>
      <w:autoSpaceDN/>
      <w:adjustRightInd/>
      <w:spacing w:before="300" w:after="300" w:line="322" w:lineRule="exact"/>
      <w:jc w:val="both"/>
    </w:pPr>
    <w:rPr>
      <w:b/>
      <w:bCs/>
      <w:sz w:val="26"/>
      <w:szCs w:val="26"/>
    </w:rPr>
  </w:style>
  <w:style w:type="paragraph" w:customStyle="1" w:styleId="27">
    <w:name w:val="Основной текст (2)"/>
    <w:basedOn w:val="a"/>
    <w:link w:val="26"/>
    <w:rsid w:val="00EF23A9"/>
    <w:pPr>
      <w:shd w:val="clear" w:color="auto" w:fill="FFFFFF"/>
      <w:autoSpaceDE/>
      <w:autoSpaceDN/>
      <w:adjustRightInd/>
      <w:spacing w:before="660" w:after="300" w:line="322" w:lineRule="exact"/>
      <w:ind w:hanging="360"/>
      <w:jc w:val="both"/>
    </w:pPr>
    <w:rPr>
      <w:sz w:val="26"/>
      <w:szCs w:val="26"/>
    </w:rPr>
  </w:style>
  <w:style w:type="paragraph" w:customStyle="1" w:styleId="110">
    <w:name w:val="Заголовок 11"/>
    <w:basedOn w:val="a"/>
    <w:uiPriority w:val="1"/>
    <w:qFormat/>
    <w:rsid w:val="00D40933"/>
    <w:pPr>
      <w:adjustRightInd/>
      <w:spacing w:before="300"/>
      <w:ind w:left="1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E52635-9015-4191-AF98-440F52BF1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58</cp:revision>
  <cp:lastPrinted>2026-05-22T09:19:00Z</cp:lastPrinted>
  <dcterms:created xsi:type="dcterms:W3CDTF">2026-01-22T11:53:00Z</dcterms:created>
  <dcterms:modified xsi:type="dcterms:W3CDTF">2026-06-01T06:33:00Z</dcterms:modified>
</cp:coreProperties>
</file>